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571" w:rsidRPr="002F6323" w:rsidRDefault="005453E3" w:rsidP="002F6323">
      <w:pPr>
        <w:jc w:val="center"/>
        <w:rPr>
          <w:b/>
        </w:rPr>
      </w:pPr>
      <w:r w:rsidRPr="002F6323">
        <w:rPr>
          <w:b/>
        </w:rPr>
        <w:t xml:space="preserve">“El sistema nervioso autónomo es la porción del sistema nervioso que controla la mayoría de las funciones </w:t>
      </w:r>
      <w:r w:rsidR="002F6323" w:rsidRPr="002F6323">
        <w:rPr>
          <w:b/>
        </w:rPr>
        <w:t>viscerales</w:t>
      </w:r>
      <w:r w:rsidRPr="002F6323">
        <w:rPr>
          <w:b/>
        </w:rPr>
        <w:t xml:space="preserve"> del cuerpo”</w:t>
      </w:r>
    </w:p>
    <w:p w:rsidR="005453E3" w:rsidRDefault="005453E3" w:rsidP="005453E3">
      <w:pPr>
        <w:pStyle w:val="Prrafodelista"/>
        <w:numPr>
          <w:ilvl w:val="0"/>
          <w:numId w:val="2"/>
        </w:numPr>
        <w:jc w:val="both"/>
      </w:pPr>
      <w:r>
        <w:t>El plazo en el</w:t>
      </w:r>
      <w:r w:rsidR="002F6323">
        <w:t xml:space="preserve"> </w:t>
      </w:r>
      <w:r>
        <w:t>que en SNA puede duplicar la frecuencia cardiaca es de</w:t>
      </w:r>
      <w:r w:rsidRPr="002F6323">
        <w:rPr>
          <w:i/>
        </w:rPr>
        <w:t xml:space="preserve">: 3-5 </w:t>
      </w:r>
      <w:proofErr w:type="spellStart"/>
      <w:r w:rsidRPr="002F6323">
        <w:rPr>
          <w:i/>
        </w:rPr>
        <w:t>seg</w:t>
      </w:r>
      <w:proofErr w:type="spellEnd"/>
    </w:p>
    <w:p w:rsidR="005453E3" w:rsidRDefault="005453E3" w:rsidP="005453E3">
      <w:pPr>
        <w:pStyle w:val="Prrafodelista"/>
        <w:numPr>
          <w:ilvl w:val="0"/>
          <w:numId w:val="2"/>
        </w:numPr>
        <w:jc w:val="both"/>
      </w:pPr>
      <w:r>
        <w:t>El plazo en el que puede hacer lo anterior, con la presión arterial es de</w:t>
      </w:r>
      <w:r w:rsidRPr="002F6323">
        <w:rPr>
          <w:i/>
        </w:rPr>
        <w:t xml:space="preserve">: 10-15 </w:t>
      </w:r>
      <w:proofErr w:type="spellStart"/>
      <w:r w:rsidRPr="002F6323">
        <w:rPr>
          <w:i/>
        </w:rPr>
        <w:t>seg</w:t>
      </w:r>
      <w:proofErr w:type="spellEnd"/>
    </w:p>
    <w:p w:rsidR="005453E3" w:rsidRDefault="005453E3" w:rsidP="005453E3">
      <w:pPr>
        <w:pStyle w:val="Prrafodelista"/>
        <w:jc w:val="both"/>
      </w:pPr>
    </w:p>
    <w:p w:rsidR="005453E3" w:rsidRPr="002F6323" w:rsidRDefault="005453E3" w:rsidP="005453E3">
      <w:pPr>
        <w:pStyle w:val="Prrafodelista"/>
        <w:numPr>
          <w:ilvl w:val="0"/>
          <w:numId w:val="4"/>
        </w:numPr>
        <w:jc w:val="both"/>
        <w:rPr>
          <w:b/>
        </w:rPr>
      </w:pPr>
      <w:r w:rsidRPr="002F6323">
        <w:rPr>
          <w:b/>
        </w:rPr>
        <w:t xml:space="preserve">El sistema nervioso autónomo, se va a activar a partir de ciertos centros. ¿En dónde se </w:t>
      </w:r>
      <w:r w:rsidR="002F6323" w:rsidRPr="002F6323">
        <w:rPr>
          <w:b/>
        </w:rPr>
        <w:t>sitúan</w:t>
      </w:r>
      <w:r w:rsidRPr="002F6323">
        <w:rPr>
          <w:b/>
        </w:rPr>
        <w:t xml:space="preserve"> esos centros?</w:t>
      </w:r>
    </w:p>
    <w:p w:rsidR="005453E3" w:rsidRDefault="005453E3" w:rsidP="005453E3">
      <w:pPr>
        <w:pStyle w:val="Prrafodelista"/>
        <w:jc w:val="both"/>
      </w:pPr>
      <w:r>
        <w:t xml:space="preserve">Medula espinal, tronco del encéfalo, hipotálamo </w:t>
      </w:r>
    </w:p>
    <w:p w:rsidR="005453E3" w:rsidRDefault="005453E3" w:rsidP="005453E3">
      <w:pPr>
        <w:pStyle w:val="Prrafodelista"/>
        <w:jc w:val="both"/>
      </w:pPr>
    </w:p>
    <w:p w:rsidR="005453E3" w:rsidRPr="002F6323" w:rsidRDefault="005453E3" w:rsidP="005453E3">
      <w:pPr>
        <w:pStyle w:val="Prrafodelista"/>
        <w:numPr>
          <w:ilvl w:val="0"/>
          <w:numId w:val="4"/>
        </w:numPr>
        <w:jc w:val="both"/>
        <w:rPr>
          <w:b/>
        </w:rPr>
      </w:pPr>
      <w:r w:rsidRPr="002F6323">
        <w:rPr>
          <w:b/>
        </w:rPr>
        <w:t>¿Cómo puede influir la corteza límbica para la activación del SNA?</w:t>
      </w:r>
    </w:p>
    <w:p w:rsidR="005453E3" w:rsidRDefault="005453E3" w:rsidP="005453E3">
      <w:pPr>
        <w:pStyle w:val="Prrafodelista"/>
        <w:jc w:val="both"/>
      </w:pPr>
      <w:r>
        <w:t>Transmitir señales hacia los centros inferiores del encéfalo</w:t>
      </w:r>
    </w:p>
    <w:p w:rsidR="005453E3" w:rsidRPr="002F6323" w:rsidRDefault="005453E3" w:rsidP="005453E3">
      <w:pPr>
        <w:pStyle w:val="Prrafodelista"/>
        <w:jc w:val="both"/>
        <w:rPr>
          <w:b/>
        </w:rPr>
      </w:pPr>
    </w:p>
    <w:p w:rsidR="005453E3" w:rsidRPr="002F6323" w:rsidRDefault="005453E3" w:rsidP="005453E3">
      <w:pPr>
        <w:pStyle w:val="Prrafodelista"/>
        <w:numPr>
          <w:ilvl w:val="0"/>
          <w:numId w:val="4"/>
        </w:numPr>
        <w:jc w:val="both"/>
        <w:rPr>
          <w:b/>
        </w:rPr>
      </w:pPr>
      <w:r w:rsidRPr="002F6323">
        <w:rPr>
          <w:b/>
        </w:rPr>
        <w:t>¿por medio de qué opera el SNA?</w:t>
      </w:r>
    </w:p>
    <w:p w:rsidR="005453E3" w:rsidRDefault="005453E3" w:rsidP="005453E3">
      <w:pPr>
        <w:pStyle w:val="Prrafodelista"/>
        <w:jc w:val="both"/>
      </w:pPr>
      <w:r>
        <w:t>Mediante REFLEJOS VISCERALES</w:t>
      </w:r>
    </w:p>
    <w:p w:rsidR="005453E3" w:rsidRDefault="005453E3" w:rsidP="005453E3">
      <w:pPr>
        <w:pStyle w:val="Prrafodelista"/>
        <w:jc w:val="both"/>
      </w:pPr>
    </w:p>
    <w:p w:rsidR="005453E3" w:rsidRPr="002F6323" w:rsidRDefault="005453E3" w:rsidP="005453E3">
      <w:pPr>
        <w:pStyle w:val="Prrafodelista"/>
        <w:numPr>
          <w:ilvl w:val="0"/>
          <w:numId w:val="4"/>
        </w:numPr>
        <w:jc w:val="both"/>
      </w:pPr>
      <w:r w:rsidRPr="002F6323">
        <w:t>¿mediante que vías se transmiten las señales eferentes del SNA a los ORGANOS?</w:t>
      </w:r>
    </w:p>
    <w:p w:rsidR="005453E3" w:rsidRDefault="005453E3" w:rsidP="005453E3">
      <w:pPr>
        <w:pStyle w:val="Prrafodelista"/>
        <w:jc w:val="both"/>
      </w:pPr>
      <w:r>
        <w:t xml:space="preserve">(SNA </w:t>
      </w:r>
      <w:r>
        <w:sym w:font="Wingdings" w:char="F0E0"/>
      </w:r>
      <w:r>
        <w:t>Órganos); se da mediante sus dos</w:t>
      </w:r>
      <w:r w:rsidR="002F6323">
        <w:t xml:space="preserve"> </w:t>
      </w:r>
      <w:r>
        <w:t>componentes principales: sistema nervioso simpático y el sistema nervioso parasimpático</w:t>
      </w:r>
    </w:p>
    <w:p w:rsidR="005453E3" w:rsidRDefault="005453E3" w:rsidP="005453E3">
      <w:pPr>
        <w:pStyle w:val="Prrafodelista"/>
        <w:jc w:val="both"/>
      </w:pPr>
    </w:p>
    <w:p w:rsidR="005453E3" w:rsidRPr="002F6323" w:rsidRDefault="005453E3" w:rsidP="005453E3">
      <w:pPr>
        <w:pStyle w:val="Prrafodelista"/>
        <w:numPr>
          <w:ilvl w:val="0"/>
          <w:numId w:val="4"/>
        </w:numPr>
        <w:jc w:val="both"/>
        <w:rPr>
          <w:b/>
        </w:rPr>
      </w:pPr>
      <w:r w:rsidRPr="002F6323">
        <w:rPr>
          <w:b/>
        </w:rPr>
        <w:t xml:space="preserve">¿Cuáles son los 2 ganglios </w:t>
      </w:r>
      <w:proofErr w:type="spellStart"/>
      <w:r w:rsidRPr="002F6323">
        <w:rPr>
          <w:b/>
        </w:rPr>
        <w:t>prevertebrales</w:t>
      </w:r>
      <w:proofErr w:type="spellEnd"/>
      <w:r w:rsidRPr="002F6323">
        <w:rPr>
          <w:b/>
        </w:rPr>
        <w:t xml:space="preserve"> del sistema nervioso autónomo?</w:t>
      </w:r>
    </w:p>
    <w:p w:rsidR="005453E3" w:rsidRDefault="005453E3" w:rsidP="005453E3">
      <w:pPr>
        <w:pStyle w:val="Prrafodelista"/>
        <w:jc w:val="both"/>
      </w:pPr>
      <w:r>
        <w:t>Celiaco e hipogástrico</w:t>
      </w:r>
    </w:p>
    <w:p w:rsidR="005453E3" w:rsidRDefault="005453E3" w:rsidP="005453E3">
      <w:pPr>
        <w:pStyle w:val="Prrafodelista"/>
        <w:jc w:val="both"/>
      </w:pPr>
    </w:p>
    <w:p w:rsidR="005453E3" w:rsidRPr="002F6323" w:rsidRDefault="005453E3" w:rsidP="005453E3">
      <w:pPr>
        <w:pStyle w:val="Prrafodelista"/>
        <w:numPr>
          <w:ilvl w:val="0"/>
          <w:numId w:val="4"/>
        </w:numPr>
        <w:jc w:val="both"/>
        <w:rPr>
          <w:b/>
        </w:rPr>
      </w:pPr>
      <w:r w:rsidRPr="002F6323">
        <w:rPr>
          <w:b/>
        </w:rPr>
        <w:t>¿En dónde nacen las fibras nerviosas simpáticas?</w:t>
      </w:r>
    </w:p>
    <w:p w:rsidR="005453E3" w:rsidRDefault="005453E3" w:rsidP="005453E3">
      <w:pPr>
        <w:pStyle w:val="Prrafodelista"/>
        <w:jc w:val="both"/>
      </w:pPr>
      <w:r>
        <w:t>En la medula espinal, junto a los nervios raquídeos de T1 y L2</w:t>
      </w:r>
    </w:p>
    <w:p w:rsidR="005453E3" w:rsidRDefault="005453E3" w:rsidP="005453E3">
      <w:pPr>
        <w:pStyle w:val="Prrafodelista"/>
        <w:jc w:val="both"/>
      </w:pPr>
    </w:p>
    <w:p w:rsidR="005453E3" w:rsidRPr="002F6323" w:rsidRDefault="005453E3" w:rsidP="005453E3">
      <w:pPr>
        <w:jc w:val="both"/>
        <w:rPr>
          <w:b/>
          <w:color w:val="00CC00"/>
        </w:rPr>
      </w:pPr>
      <w:r w:rsidRPr="002F6323">
        <w:rPr>
          <w:b/>
          <w:color w:val="00CC00"/>
        </w:rPr>
        <w:t>RECORRIDO DE LAS FIBRAS NERVIOSAS SIMPATICAS:</w:t>
      </w:r>
    </w:p>
    <w:p w:rsidR="005453E3" w:rsidRPr="002F6323" w:rsidRDefault="005453E3" w:rsidP="005453E3">
      <w:pPr>
        <w:jc w:val="both"/>
        <w:rPr>
          <w:b/>
        </w:rPr>
      </w:pPr>
      <w:r w:rsidRPr="002F6323">
        <w:rPr>
          <w:b/>
        </w:rPr>
        <w:t xml:space="preserve">(Salen de la medula espinal junto nervios raquídeos) </w:t>
      </w:r>
      <w:r w:rsidRPr="002F6323">
        <w:rPr>
          <w:b/>
        </w:rPr>
        <w:sym w:font="Wingdings" w:char="F0E0"/>
      </w:r>
      <w:r w:rsidRPr="002F6323">
        <w:rPr>
          <w:b/>
        </w:rPr>
        <w:t xml:space="preserve"> cadena simpática </w:t>
      </w:r>
      <w:r w:rsidRPr="002F6323">
        <w:rPr>
          <w:b/>
        </w:rPr>
        <w:sym w:font="Wingdings" w:char="F0E0"/>
      </w:r>
      <w:r w:rsidRPr="002F6323">
        <w:rPr>
          <w:b/>
        </w:rPr>
        <w:t xml:space="preserve"> tejidos y órganos</w:t>
      </w:r>
    </w:p>
    <w:p w:rsidR="005453E3" w:rsidRPr="002F6323" w:rsidRDefault="005453E3" w:rsidP="005453E3">
      <w:pPr>
        <w:pStyle w:val="Prrafodelista"/>
        <w:numPr>
          <w:ilvl w:val="0"/>
          <w:numId w:val="4"/>
        </w:numPr>
        <w:jc w:val="both"/>
        <w:rPr>
          <w:b/>
        </w:rPr>
      </w:pPr>
      <w:r w:rsidRPr="002F6323">
        <w:rPr>
          <w:b/>
        </w:rPr>
        <w:t>¿Cuál es la diferencia entre los NERVIOS SIMPATICOS y los NERVIOS MOTORES?</w:t>
      </w:r>
    </w:p>
    <w:p w:rsidR="005453E3" w:rsidRPr="002F6323" w:rsidRDefault="005453E3" w:rsidP="005453E3">
      <w:pPr>
        <w:pStyle w:val="Prrafodelista"/>
        <w:jc w:val="both"/>
        <w:rPr>
          <w:i/>
        </w:rPr>
      </w:pPr>
      <w:r w:rsidRPr="002F6323">
        <w:rPr>
          <w:i/>
        </w:rPr>
        <w:t xml:space="preserve">“la diferencia radica en que la </w:t>
      </w:r>
      <w:r w:rsidR="002F6323" w:rsidRPr="002F6323">
        <w:rPr>
          <w:i/>
        </w:rPr>
        <w:t>vía</w:t>
      </w:r>
      <w:r w:rsidRPr="002F6323">
        <w:rPr>
          <w:i/>
        </w:rPr>
        <w:t xml:space="preserve"> simpática que se dirige de la medula al tejido, </w:t>
      </w:r>
      <w:r w:rsidR="002F6323" w:rsidRPr="002F6323">
        <w:rPr>
          <w:i/>
        </w:rPr>
        <w:t>está</w:t>
      </w:r>
      <w:r w:rsidRPr="002F6323">
        <w:rPr>
          <w:i/>
        </w:rPr>
        <w:t xml:space="preserve"> compuesta por una neurona </w:t>
      </w:r>
      <w:proofErr w:type="spellStart"/>
      <w:r w:rsidRPr="002F6323">
        <w:rPr>
          <w:i/>
        </w:rPr>
        <w:t>preganglionar</w:t>
      </w:r>
      <w:proofErr w:type="spellEnd"/>
      <w:r w:rsidRPr="002F6323">
        <w:rPr>
          <w:i/>
        </w:rPr>
        <w:t xml:space="preserve"> y una </w:t>
      </w:r>
      <w:proofErr w:type="spellStart"/>
      <w:r w:rsidRPr="002F6323">
        <w:rPr>
          <w:i/>
        </w:rPr>
        <w:t>postganglionar</w:t>
      </w:r>
      <w:proofErr w:type="spellEnd"/>
      <w:r w:rsidRPr="002F6323">
        <w:rPr>
          <w:i/>
        </w:rPr>
        <w:t xml:space="preserve"> </w:t>
      </w:r>
      <w:r w:rsidRPr="002F6323">
        <w:rPr>
          <w:b/>
          <w:i/>
        </w:rPr>
        <w:t>– a diferencia –</w:t>
      </w:r>
      <w:r w:rsidRPr="002F6323">
        <w:rPr>
          <w:i/>
        </w:rPr>
        <w:t xml:space="preserve"> de la motora, que solo posee una neurona que se dirige al músculo</w:t>
      </w:r>
    </w:p>
    <w:p w:rsidR="005453E3" w:rsidRDefault="005453E3" w:rsidP="005453E3">
      <w:pPr>
        <w:pStyle w:val="Prrafodelista"/>
        <w:jc w:val="both"/>
      </w:pPr>
    </w:p>
    <w:p w:rsidR="005453E3" w:rsidRPr="002F6323" w:rsidRDefault="00C07144" w:rsidP="005453E3">
      <w:pPr>
        <w:pStyle w:val="Prrafodelista"/>
        <w:numPr>
          <w:ilvl w:val="0"/>
          <w:numId w:val="4"/>
        </w:numPr>
        <w:jc w:val="both"/>
        <w:rPr>
          <w:b/>
        </w:rPr>
      </w:pPr>
      <w:r w:rsidRPr="002F6323">
        <w:rPr>
          <w:b/>
        </w:rPr>
        <w:t xml:space="preserve">¿en </w:t>
      </w:r>
      <w:r w:rsidR="002F6323" w:rsidRPr="002F6323">
        <w:rPr>
          <w:b/>
        </w:rPr>
        <w:t>dónde</w:t>
      </w:r>
      <w:r w:rsidRPr="002F6323">
        <w:rPr>
          <w:b/>
        </w:rPr>
        <w:t xml:space="preserve"> se localiza el soma de las células </w:t>
      </w:r>
      <w:proofErr w:type="spellStart"/>
      <w:r w:rsidRPr="002F6323">
        <w:rPr>
          <w:b/>
        </w:rPr>
        <w:t>preganglionares</w:t>
      </w:r>
      <w:proofErr w:type="spellEnd"/>
      <w:r w:rsidRPr="002F6323">
        <w:rPr>
          <w:b/>
        </w:rPr>
        <w:t>?</w:t>
      </w:r>
    </w:p>
    <w:p w:rsidR="00C07144" w:rsidRDefault="00C07144" w:rsidP="00C07144">
      <w:pPr>
        <w:pStyle w:val="Prrafodelista"/>
        <w:jc w:val="both"/>
      </w:pPr>
      <w:r>
        <w:t>En el asta INTERMEDIOLATERAL de la medula espinal</w:t>
      </w:r>
    </w:p>
    <w:p w:rsidR="00C07144" w:rsidRDefault="00C07144" w:rsidP="00C07144">
      <w:pPr>
        <w:pStyle w:val="Prrafodelista"/>
        <w:jc w:val="both"/>
      </w:pPr>
    </w:p>
    <w:p w:rsidR="00C07144" w:rsidRPr="002F6323" w:rsidRDefault="00C07144" w:rsidP="00C07144">
      <w:pPr>
        <w:pStyle w:val="Prrafodelista"/>
        <w:numPr>
          <w:ilvl w:val="0"/>
          <w:numId w:val="4"/>
        </w:numPr>
        <w:jc w:val="both"/>
        <w:rPr>
          <w:b/>
        </w:rPr>
      </w:pPr>
      <w:r w:rsidRPr="002F6323">
        <w:rPr>
          <w:b/>
        </w:rPr>
        <w:t>Cuando sale el nervio raquídeo, del conducto raquídeo, ¿hacia dónde se van las FIBRAS SIMPATICAS PREGANGLIONARES que lo abandonan?</w:t>
      </w:r>
    </w:p>
    <w:p w:rsidR="00C07144" w:rsidRDefault="00C07144" w:rsidP="00C07144">
      <w:pPr>
        <w:pStyle w:val="Prrafodelista"/>
        <w:jc w:val="both"/>
      </w:pPr>
      <w:r>
        <w:t>Hacia uno de los ganglios de la cadena simpática, saliendo como un ramo comunicante blanco</w:t>
      </w:r>
    </w:p>
    <w:p w:rsidR="00C07144" w:rsidRDefault="00C07144" w:rsidP="00C07144">
      <w:pPr>
        <w:pStyle w:val="Prrafodelista"/>
        <w:jc w:val="both"/>
      </w:pPr>
    </w:p>
    <w:p w:rsidR="00C07144" w:rsidRDefault="00C07144" w:rsidP="00C07144">
      <w:pPr>
        <w:jc w:val="both"/>
      </w:pPr>
    </w:p>
    <w:tbl>
      <w:tblPr>
        <w:tblStyle w:val="Tabladecuadrcula4-nfasis1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C07144" w:rsidTr="002F63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8" w:type="dxa"/>
            <w:gridSpan w:val="2"/>
          </w:tcPr>
          <w:p w:rsidR="00C07144" w:rsidRPr="002F6323" w:rsidRDefault="00C07144" w:rsidP="002F6323">
            <w:pPr>
              <w:jc w:val="center"/>
              <w:rPr>
                <w:b w:val="0"/>
              </w:rPr>
            </w:pPr>
            <w:r w:rsidRPr="002F6323">
              <w:rPr>
                <w:b w:val="0"/>
              </w:rPr>
              <w:lastRenderedPageBreak/>
              <w:t xml:space="preserve">Las fibras </w:t>
            </w:r>
            <w:proofErr w:type="spellStart"/>
            <w:r w:rsidRPr="002F6323">
              <w:rPr>
                <w:b w:val="0"/>
              </w:rPr>
              <w:t>preganglionares</w:t>
            </w:r>
            <w:proofErr w:type="spellEnd"/>
            <w:r w:rsidRPr="002F6323">
              <w:rPr>
                <w:b w:val="0"/>
              </w:rPr>
              <w:t xml:space="preserve"> pueden seguir tres trayectos al abandonar el conducto raquídeo:</w:t>
            </w:r>
          </w:p>
        </w:tc>
      </w:tr>
      <w:tr w:rsidR="00C07144" w:rsidTr="002F63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C07144" w:rsidRPr="002F6323" w:rsidRDefault="00C07144" w:rsidP="00C07144">
            <w:pPr>
              <w:jc w:val="both"/>
              <w:rPr>
                <w:b w:val="0"/>
              </w:rPr>
            </w:pPr>
            <w:r w:rsidRPr="002F6323">
              <w:rPr>
                <w:b w:val="0"/>
              </w:rPr>
              <w:t xml:space="preserve">Primer trayecto </w:t>
            </w:r>
          </w:p>
        </w:tc>
        <w:tc>
          <w:tcPr>
            <w:tcW w:w="4414" w:type="dxa"/>
          </w:tcPr>
          <w:p w:rsidR="00C07144" w:rsidRPr="002F6323" w:rsidRDefault="00C07144" w:rsidP="00C0714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2F6323">
              <w:rPr>
                <w:i/>
              </w:rPr>
              <w:t xml:space="preserve">Hacer sinapsis con neuronas simpáticas </w:t>
            </w:r>
            <w:proofErr w:type="spellStart"/>
            <w:r w:rsidRPr="002F6323">
              <w:rPr>
                <w:i/>
              </w:rPr>
              <w:t>postganglionares</w:t>
            </w:r>
            <w:proofErr w:type="spellEnd"/>
            <w:r w:rsidRPr="002F6323">
              <w:rPr>
                <w:i/>
              </w:rPr>
              <w:t xml:space="preserve"> a un ganglio al que llegan</w:t>
            </w:r>
          </w:p>
        </w:tc>
      </w:tr>
      <w:tr w:rsidR="00C07144" w:rsidTr="002F63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C07144" w:rsidRPr="002F6323" w:rsidRDefault="00C07144" w:rsidP="00C07144">
            <w:pPr>
              <w:jc w:val="both"/>
              <w:rPr>
                <w:b w:val="0"/>
              </w:rPr>
            </w:pPr>
            <w:r w:rsidRPr="002F6323">
              <w:rPr>
                <w:b w:val="0"/>
              </w:rPr>
              <w:t xml:space="preserve">Segundo trayecto </w:t>
            </w:r>
          </w:p>
        </w:tc>
        <w:tc>
          <w:tcPr>
            <w:tcW w:w="4414" w:type="dxa"/>
          </w:tcPr>
          <w:p w:rsidR="00C07144" w:rsidRPr="002F6323" w:rsidRDefault="002F6323" w:rsidP="00C0714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2F6323">
              <w:rPr>
                <w:i/>
              </w:rPr>
              <w:t>Ascender</w:t>
            </w:r>
            <w:r w:rsidR="00C07144" w:rsidRPr="002F6323">
              <w:rPr>
                <w:i/>
              </w:rPr>
              <w:t xml:space="preserve"> o descender por la cadena simpática y hacer sinapsis en cualquiera de los otros ganglios que forma</w:t>
            </w:r>
          </w:p>
        </w:tc>
      </w:tr>
      <w:tr w:rsidR="00C07144" w:rsidTr="002F63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C07144" w:rsidRPr="002F6323" w:rsidRDefault="00C07144" w:rsidP="00C07144">
            <w:pPr>
              <w:jc w:val="both"/>
              <w:rPr>
                <w:b w:val="0"/>
              </w:rPr>
            </w:pPr>
            <w:r w:rsidRPr="002F6323">
              <w:rPr>
                <w:b w:val="0"/>
              </w:rPr>
              <w:t>Tercer trayecto</w:t>
            </w:r>
          </w:p>
        </w:tc>
        <w:tc>
          <w:tcPr>
            <w:tcW w:w="4414" w:type="dxa"/>
          </w:tcPr>
          <w:p w:rsidR="00C07144" w:rsidRPr="002F6323" w:rsidRDefault="00C07144" w:rsidP="00C0714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2F6323">
              <w:rPr>
                <w:i/>
              </w:rPr>
              <w:t>Recorrer parte de la cadena, irradiarse hacia afuera por un nervio simpático y hacer sinapsis con un ganglio periférico</w:t>
            </w:r>
          </w:p>
        </w:tc>
      </w:tr>
    </w:tbl>
    <w:p w:rsidR="00C07144" w:rsidRDefault="00C07144" w:rsidP="00C07144">
      <w:pPr>
        <w:jc w:val="both"/>
      </w:pPr>
    </w:p>
    <w:p w:rsidR="005453E3" w:rsidRPr="002F6323" w:rsidRDefault="00C07144" w:rsidP="00C07144">
      <w:pPr>
        <w:pStyle w:val="Prrafodelista"/>
        <w:numPr>
          <w:ilvl w:val="0"/>
          <w:numId w:val="4"/>
        </w:numPr>
        <w:jc w:val="both"/>
        <w:rPr>
          <w:b/>
        </w:rPr>
      </w:pPr>
      <w:r w:rsidRPr="002F6323">
        <w:rPr>
          <w:b/>
        </w:rPr>
        <w:t xml:space="preserve">¿a través de qué, vuelven los ramos </w:t>
      </w:r>
      <w:proofErr w:type="spellStart"/>
      <w:r w:rsidRPr="002F6323">
        <w:rPr>
          <w:b/>
        </w:rPr>
        <w:t>preganglionares</w:t>
      </w:r>
      <w:proofErr w:type="spellEnd"/>
      <w:r w:rsidRPr="002F6323">
        <w:rPr>
          <w:b/>
        </w:rPr>
        <w:t xml:space="preserve"> simpáticos a la cadena simpática?</w:t>
      </w:r>
    </w:p>
    <w:p w:rsidR="00C07144" w:rsidRDefault="00C07144" w:rsidP="00C07144">
      <w:pPr>
        <w:pStyle w:val="Prrafodelista"/>
        <w:jc w:val="both"/>
      </w:pPr>
      <w:r>
        <w:t>Mediante ramos comunicantes grises</w:t>
      </w:r>
    </w:p>
    <w:p w:rsidR="00C07144" w:rsidRPr="002F6323" w:rsidRDefault="00C07144" w:rsidP="00C07144">
      <w:pPr>
        <w:jc w:val="center"/>
        <w:rPr>
          <w:b/>
          <w:i/>
        </w:rPr>
      </w:pPr>
      <w:r w:rsidRPr="002F6323">
        <w:rPr>
          <w:b/>
          <w:i/>
        </w:rPr>
        <w:t xml:space="preserve">“Las fibras nerviosas simpáticas </w:t>
      </w:r>
      <w:proofErr w:type="spellStart"/>
      <w:r w:rsidRPr="002F6323">
        <w:rPr>
          <w:b/>
          <w:i/>
        </w:rPr>
        <w:t>preganglionares</w:t>
      </w:r>
      <w:proofErr w:type="spellEnd"/>
      <w:r w:rsidRPr="002F6323">
        <w:rPr>
          <w:b/>
          <w:i/>
        </w:rPr>
        <w:t xml:space="preserve"> son pequeñas de tipo C”</w:t>
      </w:r>
    </w:p>
    <w:p w:rsidR="00C07144" w:rsidRPr="002F6323" w:rsidRDefault="00C07144" w:rsidP="00C07144">
      <w:pPr>
        <w:pStyle w:val="Prrafodelista"/>
        <w:numPr>
          <w:ilvl w:val="0"/>
          <w:numId w:val="4"/>
        </w:numPr>
        <w:jc w:val="both"/>
        <w:rPr>
          <w:b/>
        </w:rPr>
      </w:pPr>
      <w:r w:rsidRPr="002F6323">
        <w:rPr>
          <w:b/>
        </w:rPr>
        <w:t>¿Cuál es el porcentaje de las fibras simpáticas que se encuentran en un nervio esquelético medio?</w:t>
      </w:r>
    </w:p>
    <w:p w:rsidR="00C07144" w:rsidRDefault="00C07144" w:rsidP="00C07144">
      <w:pPr>
        <w:pStyle w:val="Prrafodelista"/>
        <w:jc w:val="both"/>
      </w:pPr>
      <w:r>
        <w:t>8 %</w:t>
      </w:r>
    </w:p>
    <w:p w:rsidR="00C07144" w:rsidRDefault="00C07144" w:rsidP="00C07144">
      <w:pPr>
        <w:pStyle w:val="Prrafodelista"/>
        <w:jc w:val="both"/>
      </w:pPr>
    </w:p>
    <w:tbl>
      <w:tblPr>
        <w:tblStyle w:val="Tabladecuadrcula6concolores-nfasis1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C07144" w:rsidTr="00C071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C07144" w:rsidRPr="00C07144" w:rsidRDefault="00C07144" w:rsidP="00C07144">
            <w:pPr>
              <w:jc w:val="both"/>
            </w:pPr>
            <w:r w:rsidRPr="00C07144">
              <w:t>Fibras del segmento medular T1</w:t>
            </w:r>
          </w:p>
        </w:tc>
        <w:tc>
          <w:tcPr>
            <w:tcW w:w="4414" w:type="dxa"/>
          </w:tcPr>
          <w:p w:rsidR="00C07144" w:rsidRPr="00C07144" w:rsidRDefault="00C07144" w:rsidP="00C0714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i/>
              </w:rPr>
            </w:pPr>
            <w:r w:rsidRPr="00C07144">
              <w:rPr>
                <w:b w:val="0"/>
                <w:i/>
              </w:rPr>
              <w:t>Fibras simpáticas que terminan en la cabeza</w:t>
            </w:r>
          </w:p>
        </w:tc>
      </w:tr>
      <w:tr w:rsidR="00C07144" w:rsidTr="00C07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C07144" w:rsidRPr="00C07144" w:rsidRDefault="00C07144" w:rsidP="00C07144">
            <w:pPr>
              <w:jc w:val="both"/>
            </w:pPr>
            <w:r w:rsidRPr="00C07144">
              <w:t>Fibras del segmento medular T2</w:t>
            </w:r>
          </w:p>
        </w:tc>
        <w:tc>
          <w:tcPr>
            <w:tcW w:w="4414" w:type="dxa"/>
          </w:tcPr>
          <w:p w:rsidR="00C07144" w:rsidRPr="00C07144" w:rsidRDefault="00C07144" w:rsidP="00C0714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C07144">
              <w:rPr>
                <w:i/>
              </w:rPr>
              <w:t>Fibras simpáticas que terminan en el cuello</w:t>
            </w:r>
          </w:p>
        </w:tc>
      </w:tr>
      <w:tr w:rsidR="00C07144" w:rsidTr="00C071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C07144" w:rsidRPr="00C07144" w:rsidRDefault="00C07144" w:rsidP="00C07144">
            <w:pPr>
              <w:jc w:val="both"/>
            </w:pPr>
            <w:r w:rsidRPr="00C07144">
              <w:t>Fibras del segmento medular T3-T6</w:t>
            </w:r>
          </w:p>
        </w:tc>
        <w:tc>
          <w:tcPr>
            <w:tcW w:w="4414" w:type="dxa"/>
          </w:tcPr>
          <w:p w:rsidR="00C07144" w:rsidRPr="00C07144" w:rsidRDefault="00C07144" w:rsidP="00C0714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C07144">
              <w:rPr>
                <w:i/>
              </w:rPr>
              <w:t>Fibras simpáticas que terminan en el tórax</w:t>
            </w:r>
          </w:p>
        </w:tc>
      </w:tr>
      <w:tr w:rsidR="00C07144" w:rsidTr="00C07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C07144" w:rsidRPr="00C07144" w:rsidRDefault="00C07144" w:rsidP="00C07144">
            <w:pPr>
              <w:jc w:val="both"/>
            </w:pPr>
            <w:r w:rsidRPr="00C07144">
              <w:t>Fibras del segmento medular T7-T11</w:t>
            </w:r>
          </w:p>
        </w:tc>
        <w:tc>
          <w:tcPr>
            <w:tcW w:w="4414" w:type="dxa"/>
          </w:tcPr>
          <w:p w:rsidR="00C07144" w:rsidRPr="00C07144" w:rsidRDefault="00C07144" w:rsidP="00C0714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C07144">
              <w:rPr>
                <w:i/>
              </w:rPr>
              <w:t xml:space="preserve">Fibras simpáticas que terminan en el abdomen </w:t>
            </w:r>
          </w:p>
        </w:tc>
      </w:tr>
      <w:tr w:rsidR="00C07144" w:rsidTr="00C071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C07144" w:rsidRPr="00C07144" w:rsidRDefault="00C07144" w:rsidP="00C07144">
            <w:pPr>
              <w:jc w:val="both"/>
            </w:pPr>
            <w:r w:rsidRPr="00C07144">
              <w:t>Fibras del segmento medular T12, L1, L2</w:t>
            </w:r>
          </w:p>
        </w:tc>
        <w:tc>
          <w:tcPr>
            <w:tcW w:w="4414" w:type="dxa"/>
          </w:tcPr>
          <w:p w:rsidR="00C07144" w:rsidRPr="00C07144" w:rsidRDefault="00C07144" w:rsidP="00C0714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C07144">
              <w:rPr>
                <w:i/>
              </w:rPr>
              <w:t>Fibras simpáticas que terminan en las piernas</w:t>
            </w:r>
          </w:p>
        </w:tc>
      </w:tr>
    </w:tbl>
    <w:p w:rsidR="00C07144" w:rsidRDefault="00C07144" w:rsidP="00C07144">
      <w:pPr>
        <w:jc w:val="both"/>
      </w:pPr>
    </w:p>
    <w:p w:rsidR="005453E3" w:rsidRPr="002F6323" w:rsidRDefault="00C07144" w:rsidP="00C07144">
      <w:pPr>
        <w:pStyle w:val="Prrafodelista"/>
        <w:numPr>
          <w:ilvl w:val="0"/>
          <w:numId w:val="4"/>
        </w:numPr>
        <w:jc w:val="both"/>
        <w:rPr>
          <w:b/>
        </w:rPr>
      </w:pPr>
      <w:r w:rsidRPr="002F6323">
        <w:rPr>
          <w:b/>
        </w:rPr>
        <w:t xml:space="preserve">¿de </w:t>
      </w:r>
      <w:r w:rsidR="002F6323" w:rsidRPr="002F6323">
        <w:rPr>
          <w:b/>
        </w:rPr>
        <w:t>qué</w:t>
      </w:r>
      <w:r w:rsidRPr="002F6323">
        <w:rPr>
          <w:b/>
        </w:rPr>
        <w:t xml:space="preserve"> porción de la cadena simpática recibe fibras nerviosas el corazón?</w:t>
      </w:r>
    </w:p>
    <w:p w:rsidR="00C07144" w:rsidRDefault="00C07144" w:rsidP="00C07144">
      <w:pPr>
        <w:pStyle w:val="Prrafodelista"/>
        <w:jc w:val="both"/>
      </w:pPr>
      <w:r>
        <w:t>Porción cervical</w:t>
      </w:r>
    </w:p>
    <w:p w:rsidR="00C07144" w:rsidRDefault="00C07144" w:rsidP="00C07144">
      <w:pPr>
        <w:pStyle w:val="Prrafodelista"/>
        <w:jc w:val="both"/>
      </w:pPr>
    </w:p>
    <w:p w:rsidR="00C07144" w:rsidRPr="002F6323" w:rsidRDefault="00C07144" w:rsidP="00C07144">
      <w:pPr>
        <w:pStyle w:val="Prrafodelista"/>
        <w:numPr>
          <w:ilvl w:val="0"/>
          <w:numId w:val="4"/>
        </w:numPr>
        <w:jc w:val="both"/>
        <w:rPr>
          <w:b/>
        </w:rPr>
      </w:pPr>
      <w:r w:rsidRPr="002F6323">
        <w:rPr>
          <w:b/>
        </w:rPr>
        <w:t xml:space="preserve">¿de </w:t>
      </w:r>
      <w:r w:rsidR="002F6323" w:rsidRPr="002F6323">
        <w:rPr>
          <w:b/>
        </w:rPr>
        <w:t>dónde</w:t>
      </w:r>
      <w:r w:rsidRPr="002F6323">
        <w:rPr>
          <w:b/>
        </w:rPr>
        <w:t xml:space="preserve"> reciben inervación simpática los </w:t>
      </w:r>
      <w:r w:rsidR="002F6323" w:rsidRPr="002F6323">
        <w:rPr>
          <w:b/>
        </w:rPr>
        <w:t>órganos</w:t>
      </w:r>
      <w:r w:rsidRPr="002F6323">
        <w:rPr>
          <w:b/>
        </w:rPr>
        <w:t xml:space="preserve"> abdominales?</w:t>
      </w:r>
    </w:p>
    <w:p w:rsidR="00C07144" w:rsidRDefault="00C07144" w:rsidP="00C07144">
      <w:pPr>
        <w:pStyle w:val="Prrafodelista"/>
        <w:jc w:val="both"/>
      </w:pPr>
      <w:r>
        <w:t xml:space="preserve">De los </w:t>
      </w:r>
      <w:r w:rsidR="002F6323">
        <w:t>segmentos</w:t>
      </w:r>
      <w:r>
        <w:t xml:space="preserve"> inferiores de la medula torácica</w:t>
      </w:r>
    </w:p>
    <w:p w:rsidR="00C07144" w:rsidRDefault="00C07144" w:rsidP="00C07144">
      <w:pPr>
        <w:pStyle w:val="Prrafodelista"/>
        <w:jc w:val="both"/>
      </w:pPr>
    </w:p>
    <w:p w:rsidR="00C07144" w:rsidRPr="002F6323" w:rsidRDefault="00C07144" w:rsidP="002F6323">
      <w:pPr>
        <w:jc w:val="center"/>
        <w:rPr>
          <w:b/>
          <w:i/>
        </w:rPr>
      </w:pPr>
      <w:r w:rsidRPr="002F6323">
        <w:rPr>
          <w:b/>
          <w:i/>
        </w:rPr>
        <w:t xml:space="preserve">“Todas las fibras simpáticas </w:t>
      </w:r>
      <w:proofErr w:type="spellStart"/>
      <w:r w:rsidRPr="002F6323">
        <w:rPr>
          <w:b/>
          <w:i/>
        </w:rPr>
        <w:t>preganglionares</w:t>
      </w:r>
      <w:proofErr w:type="spellEnd"/>
      <w:r w:rsidRPr="002F6323">
        <w:rPr>
          <w:b/>
          <w:i/>
        </w:rPr>
        <w:t xml:space="preserve"> recorren el trayecto de la medula al órgano sin hacer sinapsis; </w:t>
      </w:r>
      <w:proofErr w:type="spellStart"/>
      <w:r w:rsidRPr="002F6323">
        <w:rPr>
          <w:b/>
          <w:i/>
        </w:rPr>
        <w:t>asta</w:t>
      </w:r>
      <w:proofErr w:type="spellEnd"/>
      <w:r w:rsidRPr="002F6323">
        <w:rPr>
          <w:b/>
          <w:i/>
        </w:rPr>
        <w:t xml:space="preserve"> </w:t>
      </w:r>
      <w:proofErr w:type="spellStart"/>
      <w:r w:rsidRPr="002F6323">
        <w:rPr>
          <w:b/>
          <w:i/>
        </w:rPr>
        <w:t>intermediolateral</w:t>
      </w:r>
      <w:proofErr w:type="spellEnd"/>
      <w:r w:rsidRPr="002F6323">
        <w:rPr>
          <w:b/>
          <w:i/>
        </w:rPr>
        <w:sym w:font="Wingdings" w:char="F0E0"/>
      </w:r>
      <w:r w:rsidRPr="002F6323">
        <w:rPr>
          <w:b/>
          <w:i/>
        </w:rPr>
        <w:t xml:space="preserve">cadena </w:t>
      </w:r>
      <w:r w:rsidR="002F6323" w:rsidRPr="002F6323">
        <w:rPr>
          <w:b/>
          <w:i/>
        </w:rPr>
        <w:t>simpática</w:t>
      </w:r>
      <w:r w:rsidRPr="002F6323">
        <w:rPr>
          <w:b/>
          <w:i/>
        </w:rPr>
        <w:sym w:font="Wingdings" w:char="F0E0"/>
      </w:r>
      <w:r w:rsidRPr="002F6323">
        <w:rPr>
          <w:b/>
          <w:i/>
        </w:rPr>
        <w:t xml:space="preserve"> nervios </w:t>
      </w:r>
      <w:proofErr w:type="spellStart"/>
      <w:r w:rsidRPr="002F6323">
        <w:rPr>
          <w:b/>
          <w:i/>
        </w:rPr>
        <w:t>esplacnicos</w:t>
      </w:r>
      <w:proofErr w:type="spellEnd"/>
      <w:r w:rsidRPr="002F6323">
        <w:rPr>
          <w:b/>
          <w:i/>
        </w:rPr>
        <w:t xml:space="preserve"> </w:t>
      </w:r>
      <w:r w:rsidRPr="002F6323">
        <w:rPr>
          <w:b/>
          <w:i/>
        </w:rPr>
        <w:sym w:font="Wingdings" w:char="F0E0"/>
      </w:r>
      <w:r w:rsidRPr="002F6323">
        <w:rPr>
          <w:b/>
          <w:i/>
        </w:rPr>
        <w:t xml:space="preserve"> medula suprarrenal”</w:t>
      </w:r>
    </w:p>
    <w:p w:rsidR="00C07144" w:rsidRPr="002F6323" w:rsidRDefault="00C07144" w:rsidP="00C07144">
      <w:pPr>
        <w:pStyle w:val="Prrafodelista"/>
        <w:numPr>
          <w:ilvl w:val="0"/>
          <w:numId w:val="4"/>
        </w:numPr>
        <w:jc w:val="both"/>
        <w:rPr>
          <w:b/>
        </w:rPr>
      </w:pPr>
      <w:r w:rsidRPr="002F6323">
        <w:rPr>
          <w:b/>
        </w:rPr>
        <w:t xml:space="preserve">¿Qué hormonas segregan las terminaciones de las neuronas </w:t>
      </w:r>
      <w:proofErr w:type="spellStart"/>
      <w:r w:rsidRPr="002F6323">
        <w:rPr>
          <w:b/>
        </w:rPr>
        <w:t>postganglionares</w:t>
      </w:r>
      <w:proofErr w:type="spellEnd"/>
      <w:r w:rsidRPr="002F6323">
        <w:rPr>
          <w:b/>
        </w:rPr>
        <w:t xml:space="preserve"> de la medula suprarrenal?</w:t>
      </w:r>
    </w:p>
    <w:p w:rsidR="00C07144" w:rsidRDefault="00C07144" w:rsidP="00C07144">
      <w:pPr>
        <w:pStyle w:val="Prrafodelista"/>
        <w:jc w:val="both"/>
      </w:pPr>
      <w:r>
        <w:t>Adrenalina y noradrenalina</w:t>
      </w:r>
    </w:p>
    <w:p w:rsidR="00C07144" w:rsidRDefault="00C07144" w:rsidP="00C07144">
      <w:pPr>
        <w:pStyle w:val="Prrafodelista"/>
        <w:jc w:val="both"/>
      </w:pPr>
    </w:p>
    <w:p w:rsidR="00C07144" w:rsidRPr="002F6323" w:rsidRDefault="002F6323" w:rsidP="00C07144">
      <w:pPr>
        <w:pStyle w:val="Prrafodelista"/>
        <w:numPr>
          <w:ilvl w:val="0"/>
          <w:numId w:val="4"/>
        </w:numPr>
        <w:jc w:val="both"/>
        <w:rPr>
          <w:b/>
        </w:rPr>
      </w:pPr>
      <w:r w:rsidRPr="002F6323">
        <w:rPr>
          <w:b/>
        </w:rPr>
        <w:t>¿Cuáles son los pares craneales mediante los cuales salen las fibras nerviosas parasimpáticas?</w:t>
      </w:r>
    </w:p>
    <w:p w:rsidR="002F6323" w:rsidRDefault="002F6323" w:rsidP="002F6323">
      <w:pPr>
        <w:pStyle w:val="Prrafodelista"/>
        <w:jc w:val="both"/>
      </w:pPr>
      <w:r>
        <w:t>III, VII, IX y X</w:t>
      </w:r>
    </w:p>
    <w:p w:rsidR="002F6323" w:rsidRDefault="002F6323" w:rsidP="002F6323">
      <w:pPr>
        <w:pStyle w:val="Prrafodelista"/>
        <w:jc w:val="both"/>
      </w:pPr>
    </w:p>
    <w:p w:rsidR="002F6323" w:rsidRDefault="002F6323" w:rsidP="002F6323">
      <w:pPr>
        <w:pStyle w:val="Prrafodelista"/>
        <w:jc w:val="both"/>
      </w:pPr>
    </w:p>
    <w:p w:rsidR="002F6323" w:rsidRPr="002F6323" w:rsidRDefault="002F6323" w:rsidP="002F6323">
      <w:pPr>
        <w:pStyle w:val="Prrafodelista"/>
        <w:numPr>
          <w:ilvl w:val="0"/>
          <w:numId w:val="4"/>
        </w:numPr>
        <w:jc w:val="both"/>
        <w:rPr>
          <w:b/>
        </w:rPr>
      </w:pPr>
      <w:r w:rsidRPr="002F6323">
        <w:rPr>
          <w:b/>
        </w:rPr>
        <w:lastRenderedPageBreak/>
        <w:t xml:space="preserve">¿Cuál es el porcentaje de todas las fibras nerviosas que se encuentran en torno al nervio vago? </w:t>
      </w:r>
    </w:p>
    <w:p w:rsidR="002F6323" w:rsidRDefault="002F6323" w:rsidP="002F6323">
      <w:pPr>
        <w:pStyle w:val="Prrafodelista"/>
        <w:jc w:val="both"/>
      </w:pPr>
      <w:r>
        <w:t>El 75 %</w:t>
      </w:r>
    </w:p>
    <w:p w:rsidR="002F6323" w:rsidRDefault="002F6323" w:rsidP="002F6323">
      <w:pPr>
        <w:pStyle w:val="Prrafodelista"/>
        <w:jc w:val="both"/>
      </w:pPr>
    </w:p>
    <w:p w:rsidR="002F6323" w:rsidRPr="002F6323" w:rsidRDefault="002F6323" w:rsidP="002F6323">
      <w:pPr>
        <w:pStyle w:val="Prrafodelista"/>
        <w:numPr>
          <w:ilvl w:val="0"/>
          <w:numId w:val="4"/>
        </w:numPr>
        <w:jc w:val="both"/>
        <w:rPr>
          <w:b/>
        </w:rPr>
      </w:pPr>
      <w:r w:rsidRPr="002F6323">
        <w:rPr>
          <w:b/>
        </w:rPr>
        <w:t>¿hacia dónde llegan las fibras parasimpáticas del III par craneal u “</w:t>
      </w:r>
      <w:proofErr w:type="spellStart"/>
      <w:r w:rsidRPr="002F6323">
        <w:rPr>
          <w:b/>
        </w:rPr>
        <w:t>oculomotor</w:t>
      </w:r>
      <w:proofErr w:type="spellEnd"/>
      <w:r w:rsidRPr="002F6323">
        <w:rPr>
          <w:b/>
        </w:rPr>
        <w:t>”?</w:t>
      </w:r>
    </w:p>
    <w:p w:rsidR="002F6323" w:rsidRDefault="002F6323" w:rsidP="002F6323">
      <w:pPr>
        <w:pStyle w:val="Prrafodelista"/>
        <w:jc w:val="both"/>
      </w:pPr>
      <w:r>
        <w:t>Esfínter de la pupila y musculo ciliar del ojo</w:t>
      </w:r>
    </w:p>
    <w:p w:rsidR="002F6323" w:rsidRDefault="002F6323" w:rsidP="002F6323">
      <w:pPr>
        <w:pStyle w:val="Prrafodelista"/>
        <w:jc w:val="both"/>
      </w:pPr>
    </w:p>
    <w:p w:rsidR="002F6323" w:rsidRPr="002F6323" w:rsidRDefault="002F6323" w:rsidP="002F6323">
      <w:pPr>
        <w:pStyle w:val="Prrafodelista"/>
        <w:numPr>
          <w:ilvl w:val="0"/>
          <w:numId w:val="4"/>
        </w:numPr>
        <w:jc w:val="both"/>
        <w:rPr>
          <w:b/>
        </w:rPr>
      </w:pPr>
      <w:r w:rsidRPr="002F6323">
        <w:rPr>
          <w:b/>
        </w:rPr>
        <w:t>¿hacia dónde van dirigidas las fibras nerviosas parasimpáticas del VII par craneal o “facial”?</w:t>
      </w:r>
    </w:p>
    <w:p w:rsidR="002F6323" w:rsidRDefault="002F6323" w:rsidP="002F6323">
      <w:pPr>
        <w:pStyle w:val="Prrafodelista"/>
        <w:jc w:val="both"/>
      </w:pPr>
      <w:r>
        <w:t>Glándula lagrimal, nasal y sub-mandibular</w:t>
      </w:r>
    </w:p>
    <w:p w:rsidR="002F6323" w:rsidRDefault="002F6323" w:rsidP="002F6323">
      <w:pPr>
        <w:pStyle w:val="Prrafodelista"/>
        <w:jc w:val="both"/>
      </w:pPr>
    </w:p>
    <w:p w:rsidR="002F6323" w:rsidRPr="002F6323" w:rsidRDefault="002F6323" w:rsidP="002F6323">
      <w:pPr>
        <w:pStyle w:val="Prrafodelista"/>
        <w:numPr>
          <w:ilvl w:val="0"/>
          <w:numId w:val="4"/>
        </w:numPr>
        <w:jc w:val="both"/>
        <w:rPr>
          <w:b/>
        </w:rPr>
      </w:pPr>
      <w:r w:rsidRPr="002F6323">
        <w:rPr>
          <w:b/>
        </w:rPr>
        <w:t>¿hacia dónde se distribuyen las fibras nerviosas del IX par craneal?</w:t>
      </w:r>
    </w:p>
    <w:p w:rsidR="002F6323" w:rsidRDefault="002F6323" w:rsidP="002F6323">
      <w:pPr>
        <w:pStyle w:val="Prrafodelista"/>
        <w:jc w:val="both"/>
      </w:pPr>
      <w:r>
        <w:t xml:space="preserve">Glándula parótida </w:t>
      </w:r>
    </w:p>
    <w:p w:rsidR="002F6323" w:rsidRDefault="002F6323" w:rsidP="002F6323">
      <w:pPr>
        <w:pStyle w:val="Prrafodelista"/>
        <w:jc w:val="both"/>
      </w:pPr>
    </w:p>
    <w:p w:rsidR="002F6323" w:rsidRPr="002F6323" w:rsidRDefault="002F6323" w:rsidP="002F6323">
      <w:pPr>
        <w:pStyle w:val="Prrafodelista"/>
        <w:numPr>
          <w:ilvl w:val="0"/>
          <w:numId w:val="4"/>
        </w:numPr>
        <w:jc w:val="both"/>
        <w:rPr>
          <w:b/>
        </w:rPr>
      </w:pPr>
      <w:r w:rsidRPr="002F6323">
        <w:rPr>
          <w:b/>
        </w:rPr>
        <w:t>¿en dónde están las fibras parasimpáticas sacras?</w:t>
      </w:r>
    </w:p>
    <w:p w:rsidR="002F6323" w:rsidRDefault="002F6323" w:rsidP="002F6323">
      <w:pPr>
        <w:pStyle w:val="Prrafodelista"/>
        <w:jc w:val="both"/>
      </w:pPr>
      <w:r>
        <w:t>En los nervios pélvicos</w:t>
      </w:r>
    </w:p>
    <w:p w:rsidR="002F6323" w:rsidRDefault="002F6323" w:rsidP="002F6323">
      <w:pPr>
        <w:pStyle w:val="Prrafodelista"/>
        <w:jc w:val="both"/>
      </w:pPr>
    </w:p>
    <w:p w:rsidR="002F6323" w:rsidRPr="002F6323" w:rsidRDefault="002F6323" w:rsidP="002F6323">
      <w:pPr>
        <w:pStyle w:val="Prrafodelista"/>
        <w:numPr>
          <w:ilvl w:val="0"/>
          <w:numId w:val="4"/>
        </w:numPr>
        <w:jc w:val="both"/>
        <w:rPr>
          <w:b/>
        </w:rPr>
      </w:pPr>
      <w:r w:rsidRPr="002F6323">
        <w:rPr>
          <w:b/>
        </w:rPr>
        <w:t>¿Quiénes forman el plexo nervioso sacro?</w:t>
      </w:r>
    </w:p>
    <w:p w:rsidR="002F6323" w:rsidRDefault="002F6323" w:rsidP="002F6323">
      <w:pPr>
        <w:pStyle w:val="Prrafodelista"/>
        <w:jc w:val="both"/>
      </w:pPr>
      <w:r>
        <w:t>Nervios raquídeos a cada lado de la medula a nivel de S2 y S3</w:t>
      </w:r>
    </w:p>
    <w:p w:rsidR="002F6323" w:rsidRDefault="002F6323" w:rsidP="002F6323">
      <w:pPr>
        <w:pStyle w:val="Prrafodelista"/>
        <w:jc w:val="both"/>
      </w:pPr>
    </w:p>
    <w:p w:rsidR="002F6323" w:rsidRPr="002F6323" w:rsidRDefault="002F6323" w:rsidP="002F6323">
      <w:pPr>
        <w:pStyle w:val="Prrafodelista"/>
        <w:numPr>
          <w:ilvl w:val="0"/>
          <w:numId w:val="4"/>
        </w:numPr>
        <w:jc w:val="both"/>
        <w:rPr>
          <w:b/>
        </w:rPr>
      </w:pPr>
      <w:r w:rsidRPr="002F6323">
        <w:rPr>
          <w:b/>
        </w:rPr>
        <w:t>¿Quiénes generan señales nerviosas parasimpáticas a los genitales externos para su erección?</w:t>
      </w:r>
    </w:p>
    <w:p w:rsidR="002F6323" w:rsidRDefault="002F6323" w:rsidP="002F6323">
      <w:pPr>
        <w:pStyle w:val="Prrafodelista"/>
        <w:jc w:val="both"/>
      </w:pPr>
      <w:r>
        <w:t>La porción sacra del parasimpático</w:t>
      </w:r>
    </w:p>
    <w:p w:rsidR="002F6323" w:rsidRDefault="002F6323" w:rsidP="002F6323">
      <w:pPr>
        <w:pStyle w:val="Prrafodelista"/>
        <w:jc w:val="both"/>
      </w:pPr>
    </w:p>
    <w:p w:rsidR="002F6323" w:rsidRDefault="002F6323" w:rsidP="002F6323">
      <w:pPr>
        <w:pStyle w:val="Prrafodelista"/>
        <w:jc w:val="center"/>
        <w:rPr>
          <w:b/>
          <w:i/>
        </w:rPr>
      </w:pPr>
      <w:r w:rsidRPr="002F6323">
        <w:rPr>
          <w:b/>
          <w:i/>
        </w:rPr>
        <w:t xml:space="preserve">“Las fibras nerviosas </w:t>
      </w:r>
      <w:proofErr w:type="spellStart"/>
      <w:r w:rsidRPr="002F6323">
        <w:rPr>
          <w:b/>
          <w:i/>
        </w:rPr>
        <w:t>preganglionares</w:t>
      </w:r>
      <w:proofErr w:type="spellEnd"/>
      <w:r w:rsidRPr="002F6323">
        <w:rPr>
          <w:b/>
          <w:i/>
        </w:rPr>
        <w:t xml:space="preserve"> PARASIMPATICAS recorren sin interrupción todo el trayecto hasta el órgano que vayan a controlar, en cuya pared están situadas las neuronas </w:t>
      </w:r>
      <w:proofErr w:type="spellStart"/>
      <w:r w:rsidRPr="002F6323">
        <w:rPr>
          <w:b/>
          <w:i/>
        </w:rPr>
        <w:t>postganglionares</w:t>
      </w:r>
      <w:proofErr w:type="spellEnd"/>
      <w:r w:rsidRPr="002F6323">
        <w:rPr>
          <w:b/>
          <w:i/>
        </w:rPr>
        <w:t>”</w:t>
      </w:r>
    </w:p>
    <w:p w:rsidR="00076027" w:rsidRDefault="00076027" w:rsidP="002F6323">
      <w:pPr>
        <w:pStyle w:val="Prrafodelista"/>
        <w:jc w:val="center"/>
        <w:rPr>
          <w:b/>
          <w:i/>
        </w:rPr>
      </w:pPr>
    </w:p>
    <w:p w:rsidR="00076027" w:rsidRDefault="00261710" w:rsidP="00261710">
      <w:pPr>
        <w:pStyle w:val="Prrafodelista"/>
        <w:jc w:val="center"/>
      </w:pPr>
      <w:r>
        <w:t>--------------------//--------------------</w:t>
      </w:r>
    </w:p>
    <w:p w:rsidR="00261710" w:rsidRPr="00261710" w:rsidRDefault="00261710" w:rsidP="00076027">
      <w:pPr>
        <w:pStyle w:val="Prrafodelista"/>
        <w:jc w:val="both"/>
        <w:rPr>
          <w:b/>
          <w:color w:val="0989B1" w:themeColor="accent6"/>
        </w:rPr>
      </w:pPr>
    </w:p>
    <w:p w:rsidR="00261710" w:rsidRPr="00261710" w:rsidRDefault="00261710" w:rsidP="00261710">
      <w:pPr>
        <w:jc w:val="both"/>
        <w:rPr>
          <w:b/>
          <w:color w:val="0989B1" w:themeColor="accent6"/>
        </w:rPr>
      </w:pPr>
      <w:r w:rsidRPr="00261710">
        <w:rPr>
          <w:b/>
          <w:color w:val="0989B1" w:themeColor="accent6"/>
        </w:rPr>
        <w:t>“CARACTERÍSTICAS BÁSICAS DEL FUNCIONAMIENTO SIMPÁTICO Y PARASIMPÁTICO”</w:t>
      </w:r>
    </w:p>
    <w:p w:rsidR="00261710" w:rsidRPr="00FA3B97" w:rsidRDefault="00261710" w:rsidP="00261710">
      <w:pPr>
        <w:pStyle w:val="Prrafodelista"/>
        <w:numPr>
          <w:ilvl w:val="0"/>
          <w:numId w:val="5"/>
        </w:numPr>
        <w:jc w:val="both"/>
        <w:rPr>
          <w:b/>
        </w:rPr>
      </w:pPr>
      <w:r w:rsidRPr="00FA3B97">
        <w:rPr>
          <w:b/>
        </w:rPr>
        <w:t>¿Cuáles son las 2 sustancias básicas que segregan las fibras nerviosas simpáticas y parasimpáticas en la sinapsis?</w:t>
      </w:r>
    </w:p>
    <w:p w:rsidR="00261710" w:rsidRDefault="00261710" w:rsidP="00261710">
      <w:pPr>
        <w:pStyle w:val="Prrafodelista"/>
        <w:jc w:val="both"/>
      </w:pPr>
      <w:r>
        <w:t>ACETILCOLINA  o NORADRENALINA</w:t>
      </w:r>
    </w:p>
    <w:p w:rsidR="00261710" w:rsidRDefault="00261710" w:rsidP="00261710">
      <w:pPr>
        <w:pStyle w:val="Prrafodelista"/>
        <w:jc w:val="both"/>
      </w:pPr>
    </w:p>
    <w:p w:rsidR="00261710" w:rsidRPr="00FA3B97" w:rsidRDefault="00261710" w:rsidP="00261710">
      <w:pPr>
        <w:pStyle w:val="Prrafodelista"/>
        <w:numPr>
          <w:ilvl w:val="0"/>
          <w:numId w:val="2"/>
        </w:numPr>
        <w:jc w:val="both"/>
        <w:rPr>
          <w:b/>
          <w:i/>
        </w:rPr>
      </w:pPr>
      <w:r w:rsidRPr="00FA3B97">
        <w:rPr>
          <w:b/>
          <w:i/>
        </w:rPr>
        <w:t xml:space="preserve">Todas las neuronas </w:t>
      </w:r>
      <w:proofErr w:type="spellStart"/>
      <w:r w:rsidRPr="00FA3B97">
        <w:rPr>
          <w:b/>
          <w:i/>
        </w:rPr>
        <w:t>preganglionares</w:t>
      </w:r>
      <w:proofErr w:type="spellEnd"/>
      <w:r w:rsidRPr="00FA3B97">
        <w:rPr>
          <w:b/>
          <w:i/>
        </w:rPr>
        <w:t xml:space="preserve"> son COLINERGICAS </w:t>
      </w:r>
    </w:p>
    <w:p w:rsidR="00261710" w:rsidRPr="00FA3B97" w:rsidRDefault="00261710" w:rsidP="00261710">
      <w:pPr>
        <w:pStyle w:val="Prrafodelista"/>
        <w:numPr>
          <w:ilvl w:val="0"/>
          <w:numId w:val="2"/>
        </w:numPr>
        <w:jc w:val="both"/>
        <w:rPr>
          <w:b/>
          <w:i/>
        </w:rPr>
      </w:pPr>
      <w:r w:rsidRPr="00FA3B97">
        <w:rPr>
          <w:b/>
          <w:i/>
        </w:rPr>
        <w:t>La Acetilcolina excita a las neuronas POSTGANGLIONARES</w:t>
      </w:r>
    </w:p>
    <w:p w:rsidR="00261710" w:rsidRPr="00FA3B97" w:rsidRDefault="00261710" w:rsidP="00FA3B97">
      <w:pPr>
        <w:ind w:left="360"/>
        <w:jc w:val="center"/>
        <w:rPr>
          <w:b/>
          <w:i/>
        </w:rPr>
      </w:pPr>
      <w:r w:rsidRPr="00FA3B97">
        <w:rPr>
          <w:b/>
          <w:i/>
        </w:rPr>
        <w:t xml:space="preserve">“Todas o casi todas las neuronas </w:t>
      </w:r>
      <w:proofErr w:type="spellStart"/>
      <w:r w:rsidRPr="00FA3B97">
        <w:rPr>
          <w:b/>
          <w:i/>
        </w:rPr>
        <w:t>postganglionares</w:t>
      </w:r>
      <w:proofErr w:type="spellEnd"/>
      <w:r w:rsidRPr="00FA3B97">
        <w:rPr>
          <w:b/>
          <w:i/>
        </w:rPr>
        <w:t xml:space="preserve"> del SN parasimpático también son colinérgicas”</w:t>
      </w:r>
    </w:p>
    <w:p w:rsidR="00261710" w:rsidRPr="00FA3B97" w:rsidRDefault="00261710" w:rsidP="00FA3B97">
      <w:pPr>
        <w:ind w:left="360"/>
        <w:jc w:val="center"/>
        <w:rPr>
          <w:b/>
          <w:i/>
        </w:rPr>
      </w:pPr>
      <w:r w:rsidRPr="00FA3B97">
        <w:rPr>
          <w:b/>
          <w:i/>
        </w:rPr>
        <w:t xml:space="preserve">“La mayoría de las neuronas </w:t>
      </w:r>
      <w:proofErr w:type="spellStart"/>
      <w:r w:rsidRPr="00FA3B97">
        <w:rPr>
          <w:b/>
          <w:i/>
        </w:rPr>
        <w:t>postganglionares</w:t>
      </w:r>
      <w:proofErr w:type="spellEnd"/>
      <w:r w:rsidRPr="00FA3B97">
        <w:rPr>
          <w:b/>
          <w:i/>
        </w:rPr>
        <w:t xml:space="preserve"> simpáticas son adrenérgicas”</w:t>
      </w:r>
    </w:p>
    <w:p w:rsidR="00261710" w:rsidRPr="00FA3B97" w:rsidRDefault="00261710" w:rsidP="00261710">
      <w:pPr>
        <w:pStyle w:val="Prrafodelista"/>
        <w:numPr>
          <w:ilvl w:val="0"/>
          <w:numId w:val="5"/>
        </w:numPr>
        <w:jc w:val="both"/>
        <w:rPr>
          <w:b/>
        </w:rPr>
      </w:pPr>
      <w:r w:rsidRPr="00FA3B97">
        <w:rPr>
          <w:b/>
        </w:rPr>
        <w:lastRenderedPageBreak/>
        <w:t xml:space="preserve">Las fibras nerviosas </w:t>
      </w:r>
      <w:proofErr w:type="spellStart"/>
      <w:r w:rsidRPr="00FA3B97">
        <w:rPr>
          <w:b/>
        </w:rPr>
        <w:t>postganglionares</w:t>
      </w:r>
      <w:proofErr w:type="spellEnd"/>
      <w:r w:rsidRPr="00FA3B97">
        <w:rPr>
          <w:b/>
        </w:rPr>
        <w:t xml:space="preserve"> dirigidas a: glándulas sudoríparas, </w:t>
      </w:r>
      <w:r w:rsidR="00FA3B97" w:rsidRPr="00FA3B97">
        <w:rPr>
          <w:b/>
        </w:rPr>
        <w:t>músculos</w:t>
      </w:r>
      <w:r w:rsidRPr="00FA3B97">
        <w:rPr>
          <w:b/>
        </w:rPr>
        <w:t xml:space="preserve"> </w:t>
      </w:r>
      <w:proofErr w:type="spellStart"/>
      <w:r w:rsidRPr="00FA3B97">
        <w:rPr>
          <w:b/>
        </w:rPr>
        <w:t>piloerectores</w:t>
      </w:r>
      <w:proofErr w:type="spellEnd"/>
      <w:r w:rsidRPr="00FA3B97">
        <w:rPr>
          <w:b/>
        </w:rPr>
        <w:t xml:space="preserve"> y un </w:t>
      </w:r>
      <w:r w:rsidR="00FA3B97" w:rsidRPr="00FA3B97">
        <w:rPr>
          <w:b/>
        </w:rPr>
        <w:t>número</w:t>
      </w:r>
      <w:r w:rsidRPr="00FA3B97">
        <w:rPr>
          <w:b/>
        </w:rPr>
        <w:t xml:space="preserve"> muy escaso de vasos sanguíneos, son:</w:t>
      </w:r>
    </w:p>
    <w:p w:rsidR="00261710" w:rsidRDefault="00261710" w:rsidP="00261710">
      <w:pPr>
        <w:pStyle w:val="Prrafodelista"/>
        <w:jc w:val="both"/>
      </w:pPr>
      <w:r>
        <w:t>COLINERGICAS</w:t>
      </w:r>
    </w:p>
    <w:p w:rsidR="00261710" w:rsidRPr="00FA3B97" w:rsidRDefault="00261710" w:rsidP="00261710">
      <w:pPr>
        <w:pStyle w:val="Prrafodelista"/>
        <w:jc w:val="both"/>
        <w:rPr>
          <w:i/>
        </w:rPr>
      </w:pPr>
    </w:p>
    <w:p w:rsidR="00261710" w:rsidRPr="00FA3B97" w:rsidRDefault="00261710" w:rsidP="00FA3B97">
      <w:pPr>
        <w:jc w:val="center"/>
        <w:rPr>
          <w:b/>
          <w:i/>
        </w:rPr>
      </w:pPr>
      <w:r w:rsidRPr="00FA3B97">
        <w:rPr>
          <w:b/>
          <w:i/>
        </w:rPr>
        <w:t>“Así pues, todas o casi todas las terminaciones nerviosas del sistema parasimpático segregan acetilcolina y las terminaciones nerviosas simpáticas segregan noradrenalina, pero unas pocas acetilcolina”</w:t>
      </w:r>
    </w:p>
    <w:p w:rsidR="00261710" w:rsidRPr="00FA3B97" w:rsidRDefault="00261710" w:rsidP="00261710">
      <w:pPr>
        <w:pStyle w:val="Prrafodelista"/>
        <w:numPr>
          <w:ilvl w:val="0"/>
          <w:numId w:val="5"/>
        </w:numPr>
        <w:jc w:val="both"/>
        <w:rPr>
          <w:b/>
        </w:rPr>
      </w:pPr>
      <w:r w:rsidRPr="00FA3B97">
        <w:rPr>
          <w:b/>
        </w:rPr>
        <w:t>¿Cómo se le denomina a la acetilcolina?</w:t>
      </w:r>
    </w:p>
    <w:p w:rsidR="00261710" w:rsidRDefault="00261710" w:rsidP="00261710">
      <w:pPr>
        <w:pStyle w:val="Prrafodelista"/>
        <w:jc w:val="both"/>
      </w:pPr>
      <w:r>
        <w:t>TRANSMISOR PARASIMPATICO</w:t>
      </w:r>
    </w:p>
    <w:p w:rsidR="00261710" w:rsidRDefault="00261710" w:rsidP="00261710">
      <w:pPr>
        <w:pStyle w:val="Prrafodelista"/>
        <w:jc w:val="both"/>
      </w:pPr>
    </w:p>
    <w:p w:rsidR="00261710" w:rsidRPr="00FA3B97" w:rsidRDefault="00261710" w:rsidP="00261710">
      <w:pPr>
        <w:pStyle w:val="Prrafodelista"/>
        <w:jc w:val="both"/>
        <w:rPr>
          <w:b/>
        </w:rPr>
      </w:pPr>
      <w:r w:rsidRPr="00FA3B97">
        <w:rPr>
          <w:b/>
        </w:rPr>
        <w:t>¿Cómo se le denomina a la noradrenalina?</w:t>
      </w:r>
    </w:p>
    <w:p w:rsidR="00261710" w:rsidRDefault="00261710" w:rsidP="00261710">
      <w:pPr>
        <w:pStyle w:val="Prrafodelista"/>
        <w:jc w:val="both"/>
      </w:pPr>
      <w:r>
        <w:t>TRANSMISOR SIMPÁTICO</w:t>
      </w:r>
    </w:p>
    <w:p w:rsidR="00261710" w:rsidRDefault="00261710" w:rsidP="00261710">
      <w:pPr>
        <w:pStyle w:val="Prrafodelista"/>
        <w:jc w:val="both"/>
      </w:pPr>
    </w:p>
    <w:p w:rsidR="00261710" w:rsidRPr="00FA3B97" w:rsidRDefault="00261710" w:rsidP="00261710">
      <w:pPr>
        <w:pStyle w:val="Prrafodelista"/>
        <w:numPr>
          <w:ilvl w:val="0"/>
          <w:numId w:val="5"/>
        </w:numPr>
        <w:jc w:val="both"/>
        <w:rPr>
          <w:b/>
        </w:rPr>
      </w:pPr>
      <w:r w:rsidRPr="00FA3B97">
        <w:rPr>
          <w:b/>
        </w:rPr>
        <w:t>Son dilataciones bulbosas que se encuentran en el punto donde las fibras simpáticas y parasimpáticas pasan sobre las células estimuladas:</w:t>
      </w:r>
    </w:p>
    <w:p w:rsidR="00261710" w:rsidRDefault="00261710" w:rsidP="00261710">
      <w:pPr>
        <w:pStyle w:val="Prrafodelista"/>
        <w:jc w:val="both"/>
      </w:pPr>
      <w:r>
        <w:t>VARICOSIDADES</w:t>
      </w:r>
    </w:p>
    <w:p w:rsidR="00261710" w:rsidRDefault="00261710" w:rsidP="00261710">
      <w:pPr>
        <w:pStyle w:val="Prrafodelista"/>
        <w:jc w:val="both"/>
      </w:pPr>
    </w:p>
    <w:p w:rsidR="00261710" w:rsidRPr="00FA3B97" w:rsidRDefault="00261710" w:rsidP="00261710">
      <w:pPr>
        <w:pStyle w:val="Prrafodelista"/>
        <w:numPr>
          <w:ilvl w:val="0"/>
          <w:numId w:val="5"/>
        </w:numPr>
        <w:jc w:val="both"/>
        <w:rPr>
          <w:b/>
        </w:rPr>
      </w:pPr>
      <w:r w:rsidRPr="00FA3B97">
        <w:rPr>
          <w:b/>
        </w:rPr>
        <w:t xml:space="preserve">¿Qué son las </w:t>
      </w:r>
      <w:proofErr w:type="spellStart"/>
      <w:r w:rsidRPr="00FA3B97">
        <w:rPr>
          <w:b/>
        </w:rPr>
        <w:t>varicosidades</w:t>
      </w:r>
      <w:proofErr w:type="spellEnd"/>
      <w:r w:rsidRPr="00FA3B97">
        <w:rPr>
          <w:b/>
        </w:rPr>
        <w:t>?</w:t>
      </w:r>
    </w:p>
    <w:p w:rsidR="00261710" w:rsidRDefault="00261710" w:rsidP="00261710">
      <w:pPr>
        <w:pStyle w:val="Prrafodelista"/>
        <w:jc w:val="both"/>
      </w:pPr>
      <w:r>
        <w:t>Es el lugar en dónde se sintetizan las vesículas transmisoras de acetilcolina o noradrenalina</w:t>
      </w:r>
    </w:p>
    <w:p w:rsidR="009868D8" w:rsidRDefault="009868D8" w:rsidP="00261710">
      <w:pPr>
        <w:pStyle w:val="Prrafodelista"/>
        <w:jc w:val="both"/>
      </w:pPr>
    </w:p>
    <w:p w:rsidR="009868D8" w:rsidRPr="00FA3B97" w:rsidRDefault="009868D8" w:rsidP="009868D8">
      <w:pPr>
        <w:pStyle w:val="Prrafodelista"/>
        <w:numPr>
          <w:ilvl w:val="0"/>
          <w:numId w:val="5"/>
        </w:numPr>
        <w:jc w:val="both"/>
        <w:rPr>
          <w:b/>
        </w:rPr>
      </w:pPr>
      <w:r w:rsidRPr="00FA3B97">
        <w:rPr>
          <w:b/>
        </w:rPr>
        <w:t>¿en dónde se sintetiza ACETILCOLINA?</w:t>
      </w:r>
    </w:p>
    <w:p w:rsidR="009868D8" w:rsidRDefault="009868D8" w:rsidP="009868D8">
      <w:pPr>
        <w:pStyle w:val="Prrafodelista"/>
        <w:jc w:val="both"/>
      </w:pPr>
      <w:r>
        <w:t xml:space="preserve">En las terminaciones finales y </w:t>
      </w:r>
      <w:proofErr w:type="spellStart"/>
      <w:r>
        <w:t>varicosidades</w:t>
      </w:r>
      <w:proofErr w:type="spellEnd"/>
      <w:r>
        <w:t xml:space="preserve"> de las fibras colinérgicas </w:t>
      </w:r>
    </w:p>
    <w:p w:rsidR="009868D8" w:rsidRDefault="009868D8" w:rsidP="009868D8">
      <w:pPr>
        <w:pStyle w:val="Prrafodelista"/>
        <w:jc w:val="both"/>
      </w:pPr>
    </w:p>
    <w:p w:rsidR="009868D8" w:rsidRPr="00FA3B97" w:rsidRDefault="009868D8" w:rsidP="009868D8">
      <w:pPr>
        <w:pStyle w:val="Prrafodelista"/>
        <w:numPr>
          <w:ilvl w:val="0"/>
          <w:numId w:val="5"/>
        </w:numPr>
        <w:jc w:val="both"/>
        <w:rPr>
          <w:b/>
        </w:rPr>
      </w:pPr>
      <w:r w:rsidRPr="00FA3B97">
        <w:rPr>
          <w:b/>
        </w:rPr>
        <w:t xml:space="preserve">¿Cuál es la </w:t>
      </w:r>
      <w:proofErr w:type="spellStart"/>
      <w:r w:rsidRPr="00FA3B97">
        <w:rPr>
          <w:b/>
        </w:rPr>
        <w:t>escicion</w:t>
      </w:r>
      <w:proofErr w:type="spellEnd"/>
      <w:r w:rsidRPr="00FA3B97">
        <w:rPr>
          <w:b/>
        </w:rPr>
        <w:t xml:space="preserve"> de la acetilcolina y </w:t>
      </w:r>
      <w:r w:rsidR="00FA3B97" w:rsidRPr="00FA3B97">
        <w:rPr>
          <w:b/>
        </w:rPr>
        <w:t>mediante</w:t>
      </w:r>
      <w:r w:rsidRPr="00FA3B97">
        <w:rPr>
          <w:b/>
        </w:rPr>
        <w:t xml:space="preserve"> que enzima?</w:t>
      </w:r>
    </w:p>
    <w:p w:rsidR="009868D8" w:rsidRDefault="009868D8" w:rsidP="009868D8">
      <w:pPr>
        <w:pStyle w:val="Prrafodelista"/>
        <w:jc w:val="both"/>
      </w:pPr>
      <w:r>
        <w:t xml:space="preserve">Ion </w:t>
      </w:r>
      <w:proofErr w:type="spellStart"/>
      <w:r>
        <w:t>acetato+colina</w:t>
      </w:r>
      <w:proofErr w:type="spellEnd"/>
      <w:r>
        <w:t xml:space="preserve"> </w:t>
      </w:r>
      <w:r>
        <w:sym w:font="Wingdings" w:char="F0E0"/>
      </w:r>
      <w:r>
        <w:t xml:space="preserve"> </w:t>
      </w:r>
      <w:proofErr w:type="spellStart"/>
      <w:r>
        <w:t>acetilcoliniesterasa</w:t>
      </w:r>
      <w:proofErr w:type="spellEnd"/>
    </w:p>
    <w:p w:rsidR="009868D8" w:rsidRDefault="009868D8" w:rsidP="009868D8">
      <w:pPr>
        <w:pStyle w:val="Prrafodelista"/>
        <w:jc w:val="both"/>
      </w:pPr>
    </w:p>
    <w:p w:rsidR="009868D8" w:rsidRPr="00FA3B97" w:rsidRDefault="009868D8" w:rsidP="009868D8">
      <w:pPr>
        <w:pStyle w:val="Prrafodelista"/>
        <w:numPr>
          <w:ilvl w:val="0"/>
          <w:numId w:val="5"/>
        </w:numPr>
        <w:jc w:val="both"/>
        <w:rPr>
          <w:b/>
        </w:rPr>
      </w:pPr>
      <w:r w:rsidRPr="00FA3B97">
        <w:rPr>
          <w:b/>
        </w:rPr>
        <w:t>¿En dónde inicia la síntesis de la noradrenalina?</w:t>
      </w:r>
    </w:p>
    <w:p w:rsidR="009868D8" w:rsidRDefault="009868D8" w:rsidP="009868D8">
      <w:pPr>
        <w:pStyle w:val="Prrafodelista"/>
        <w:jc w:val="both"/>
      </w:pPr>
      <w:r>
        <w:t xml:space="preserve">En el </w:t>
      </w:r>
      <w:proofErr w:type="spellStart"/>
      <w:r>
        <w:t>axoplasma</w:t>
      </w:r>
      <w:proofErr w:type="spellEnd"/>
      <w:r>
        <w:t xml:space="preserve"> de las terminaciones nerviosas de las fibras adrenérgicas</w:t>
      </w:r>
    </w:p>
    <w:p w:rsidR="009868D8" w:rsidRDefault="009868D8" w:rsidP="009868D8">
      <w:pPr>
        <w:pStyle w:val="Prrafodelista"/>
        <w:numPr>
          <w:ilvl w:val="0"/>
          <w:numId w:val="6"/>
        </w:numPr>
        <w:jc w:val="both"/>
      </w:pPr>
      <w:r>
        <w:t xml:space="preserve">Se completa en el interior de la </w:t>
      </w:r>
      <w:r w:rsidR="00FA3B97">
        <w:t>vesícula</w:t>
      </w:r>
    </w:p>
    <w:p w:rsidR="009868D8" w:rsidRDefault="009868D8" w:rsidP="009868D8">
      <w:pPr>
        <w:ind w:left="720"/>
        <w:jc w:val="both"/>
      </w:pPr>
    </w:p>
    <w:p w:rsidR="009868D8" w:rsidRPr="00FA3B97" w:rsidRDefault="009868D8" w:rsidP="009868D8">
      <w:pPr>
        <w:pStyle w:val="Prrafodelista"/>
        <w:numPr>
          <w:ilvl w:val="0"/>
          <w:numId w:val="5"/>
        </w:numPr>
        <w:jc w:val="both"/>
        <w:rPr>
          <w:b/>
        </w:rPr>
      </w:pPr>
      <w:r w:rsidRPr="00FA3B97">
        <w:rPr>
          <w:b/>
        </w:rPr>
        <w:t>¿Cuál es el porcentaje de noradrenalina que se transforma en adrenalina en la medula suprarrenal?</w:t>
      </w:r>
    </w:p>
    <w:p w:rsidR="009868D8" w:rsidRDefault="009868D8" w:rsidP="009868D8">
      <w:pPr>
        <w:pStyle w:val="Prrafodelista"/>
        <w:jc w:val="both"/>
      </w:pPr>
      <w:r>
        <w:t xml:space="preserve">80% mediante una METILACION </w:t>
      </w:r>
    </w:p>
    <w:p w:rsidR="009868D8" w:rsidRDefault="009868D8" w:rsidP="009868D8">
      <w:pPr>
        <w:pStyle w:val="Prrafodelista"/>
        <w:jc w:val="both"/>
      </w:pPr>
    </w:p>
    <w:p w:rsidR="009868D8" w:rsidRPr="00FA3B97" w:rsidRDefault="00680358" w:rsidP="009868D8">
      <w:pPr>
        <w:pStyle w:val="Prrafodelista"/>
        <w:numPr>
          <w:ilvl w:val="0"/>
          <w:numId w:val="5"/>
        </w:numPr>
        <w:jc w:val="both"/>
        <w:rPr>
          <w:b/>
        </w:rPr>
      </w:pPr>
      <w:r w:rsidRPr="00FA3B97">
        <w:rPr>
          <w:b/>
        </w:rPr>
        <w:t>¿Cuál es la enzima que se presenta en las terminaciones nerviosas y destruye la noradrenalina?</w:t>
      </w:r>
    </w:p>
    <w:p w:rsidR="00680358" w:rsidRDefault="00680358" w:rsidP="00680358">
      <w:pPr>
        <w:pStyle w:val="Prrafodelista"/>
        <w:jc w:val="both"/>
      </w:pPr>
      <w:r>
        <w:t>MONOAMINOOXIGENASA</w:t>
      </w:r>
    </w:p>
    <w:p w:rsidR="00680358" w:rsidRDefault="00680358" w:rsidP="00680358">
      <w:pPr>
        <w:pStyle w:val="Prrafodelista"/>
        <w:jc w:val="both"/>
      </w:pPr>
    </w:p>
    <w:p w:rsidR="00680358" w:rsidRPr="00FA3B97" w:rsidRDefault="00680358" w:rsidP="00680358">
      <w:pPr>
        <w:pStyle w:val="Prrafodelista"/>
        <w:numPr>
          <w:ilvl w:val="0"/>
          <w:numId w:val="5"/>
        </w:numPr>
        <w:jc w:val="both"/>
        <w:rPr>
          <w:b/>
        </w:rPr>
      </w:pPr>
      <w:r w:rsidRPr="00FA3B97">
        <w:rPr>
          <w:b/>
        </w:rPr>
        <w:t>¿Cuál es la enzima que destruye la noradrenalina y se encuentra distribuida en todos los tejidos?</w:t>
      </w:r>
    </w:p>
    <w:p w:rsidR="00680358" w:rsidRDefault="00680358" w:rsidP="00680358">
      <w:pPr>
        <w:pStyle w:val="Prrafodelista"/>
        <w:jc w:val="both"/>
      </w:pPr>
      <w:proofErr w:type="spellStart"/>
      <w:r>
        <w:t>Catecol</w:t>
      </w:r>
      <w:proofErr w:type="spellEnd"/>
      <w:r>
        <w:t>-O-</w:t>
      </w:r>
      <w:proofErr w:type="spellStart"/>
      <w:r>
        <w:t>metiltransferasa</w:t>
      </w:r>
      <w:proofErr w:type="spellEnd"/>
    </w:p>
    <w:p w:rsidR="00680358" w:rsidRDefault="00680358" w:rsidP="00680358">
      <w:pPr>
        <w:pStyle w:val="Prrafodelista"/>
        <w:jc w:val="both"/>
      </w:pPr>
    </w:p>
    <w:p w:rsidR="00680358" w:rsidRPr="00AE700B" w:rsidRDefault="00680358" w:rsidP="00680358">
      <w:pPr>
        <w:pStyle w:val="Prrafodelista"/>
        <w:numPr>
          <w:ilvl w:val="0"/>
          <w:numId w:val="5"/>
        </w:numPr>
        <w:jc w:val="both"/>
        <w:rPr>
          <w:b/>
        </w:rPr>
      </w:pPr>
      <w:r w:rsidRPr="00AE700B">
        <w:rPr>
          <w:b/>
        </w:rPr>
        <w:lastRenderedPageBreak/>
        <w:t xml:space="preserve">¿En dónde se lleva a cabo la destrucción de la adrenalina y noradrenalina que hay en la sangre por la </w:t>
      </w:r>
      <w:proofErr w:type="spellStart"/>
      <w:r w:rsidRPr="00AE700B">
        <w:rPr>
          <w:b/>
        </w:rPr>
        <w:t>catecol</w:t>
      </w:r>
      <w:proofErr w:type="spellEnd"/>
      <w:r w:rsidRPr="00AE700B">
        <w:rPr>
          <w:b/>
        </w:rPr>
        <w:t>-O-</w:t>
      </w:r>
      <w:proofErr w:type="spellStart"/>
      <w:r w:rsidRPr="00AE700B">
        <w:rPr>
          <w:b/>
        </w:rPr>
        <w:t>metiltransferasa</w:t>
      </w:r>
      <w:proofErr w:type="spellEnd"/>
      <w:r w:rsidRPr="00AE700B">
        <w:rPr>
          <w:b/>
        </w:rPr>
        <w:t>?</w:t>
      </w:r>
    </w:p>
    <w:p w:rsidR="00680358" w:rsidRDefault="00680358" w:rsidP="00680358">
      <w:pPr>
        <w:pStyle w:val="Prrafodelista"/>
        <w:jc w:val="both"/>
      </w:pPr>
      <w:r>
        <w:t>En el HÍGADO</w:t>
      </w:r>
    </w:p>
    <w:p w:rsidR="00680358" w:rsidRDefault="00680358" w:rsidP="00680358">
      <w:pPr>
        <w:pStyle w:val="Prrafodelista"/>
        <w:jc w:val="both"/>
      </w:pPr>
    </w:p>
    <w:p w:rsidR="00680358" w:rsidRPr="00AE700B" w:rsidRDefault="00680358" w:rsidP="00680358">
      <w:pPr>
        <w:pStyle w:val="Prrafodelista"/>
        <w:numPr>
          <w:ilvl w:val="0"/>
          <w:numId w:val="5"/>
        </w:numPr>
        <w:jc w:val="both"/>
        <w:rPr>
          <w:b/>
        </w:rPr>
      </w:pPr>
      <w:r w:rsidRPr="00AE700B">
        <w:rPr>
          <w:b/>
        </w:rPr>
        <w:t>¿Cuánto tiem</w:t>
      </w:r>
      <w:r w:rsidR="00AE700B" w:rsidRPr="00AE700B">
        <w:rPr>
          <w:b/>
        </w:rPr>
        <w:t>po permanecen activas en la san</w:t>
      </w:r>
      <w:r w:rsidRPr="00AE700B">
        <w:rPr>
          <w:b/>
        </w:rPr>
        <w:t>gre la adrenalina y noradrenalina?</w:t>
      </w:r>
    </w:p>
    <w:p w:rsidR="00680358" w:rsidRDefault="00680358" w:rsidP="00680358">
      <w:pPr>
        <w:pStyle w:val="Prrafodelista"/>
        <w:jc w:val="both"/>
      </w:pPr>
      <w:r>
        <w:t xml:space="preserve">De 10 a 30 segundos </w:t>
      </w:r>
    </w:p>
    <w:p w:rsidR="00680358" w:rsidRDefault="00680358" w:rsidP="00680358">
      <w:pPr>
        <w:pStyle w:val="Prrafodelista"/>
        <w:jc w:val="both"/>
      </w:pPr>
    </w:p>
    <w:p w:rsidR="00680358" w:rsidRPr="00AE700B" w:rsidRDefault="00680358" w:rsidP="00680358">
      <w:pPr>
        <w:pStyle w:val="Prrafodelista"/>
        <w:numPr>
          <w:ilvl w:val="0"/>
          <w:numId w:val="5"/>
        </w:numPr>
        <w:jc w:val="both"/>
        <w:rPr>
          <w:b/>
        </w:rPr>
      </w:pPr>
      <w:r w:rsidRPr="00AE700B">
        <w:rPr>
          <w:b/>
        </w:rPr>
        <w:t xml:space="preserve">¿La </w:t>
      </w:r>
      <w:r w:rsidR="00AE700B" w:rsidRPr="00AE700B">
        <w:rPr>
          <w:b/>
        </w:rPr>
        <w:t>función</w:t>
      </w:r>
      <w:r w:rsidRPr="00AE700B">
        <w:rPr>
          <w:b/>
        </w:rPr>
        <w:t xml:space="preserve"> de que </w:t>
      </w:r>
      <w:r w:rsidR="00AE700B" w:rsidRPr="00AE700B">
        <w:rPr>
          <w:b/>
        </w:rPr>
        <w:t>célula</w:t>
      </w:r>
      <w:r w:rsidRPr="00AE700B">
        <w:rPr>
          <w:b/>
        </w:rPr>
        <w:t xml:space="preserve"> aumenta la unión de la noradrenalina a su receptor en el exterior celular?</w:t>
      </w:r>
    </w:p>
    <w:p w:rsidR="00680358" w:rsidRDefault="00680358" w:rsidP="00680358">
      <w:pPr>
        <w:pStyle w:val="Prrafodelista"/>
        <w:jc w:val="both"/>
      </w:pPr>
      <w:r>
        <w:t>ADENILATOCICLASA</w:t>
      </w:r>
    </w:p>
    <w:p w:rsidR="00A22F79" w:rsidRDefault="00A22F79" w:rsidP="00680358">
      <w:pPr>
        <w:pStyle w:val="Prrafodelista"/>
        <w:jc w:val="both"/>
      </w:pPr>
    </w:p>
    <w:p w:rsidR="00A22F79" w:rsidRPr="00AE700B" w:rsidRDefault="00A22F79" w:rsidP="00A22F79">
      <w:pPr>
        <w:pStyle w:val="Prrafodelista"/>
        <w:numPr>
          <w:ilvl w:val="0"/>
          <w:numId w:val="5"/>
        </w:numPr>
        <w:jc w:val="both"/>
        <w:rPr>
          <w:b/>
        </w:rPr>
      </w:pPr>
      <w:r w:rsidRPr="00AE700B">
        <w:rPr>
          <w:b/>
        </w:rPr>
        <w:t xml:space="preserve">¿Qué produce la activación de la </w:t>
      </w:r>
      <w:proofErr w:type="spellStart"/>
      <w:r w:rsidRPr="00AE700B">
        <w:rPr>
          <w:b/>
        </w:rPr>
        <w:t>adenilatociclasa</w:t>
      </w:r>
      <w:proofErr w:type="spellEnd"/>
      <w:r w:rsidRPr="00AE700B">
        <w:rPr>
          <w:b/>
        </w:rPr>
        <w:t>?</w:t>
      </w:r>
    </w:p>
    <w:p w:rsidR="00A22F79" w:rsidRDefault="00A22F79" w:rsidP="00A22F79">
      <w:pPr>
        <w:pStyle w:val="Prrafodelista"/>
        <w:jc w:val="both"/>
      </w:pPr>
      <w:r>
        <w:t xml:space="preserve">La formación de </w:t>
      </w:r>
      <w:proofErr w:type="spellStart"/>
      <w:r>
        <w:t>monofosfato</w:t>
      </w:r>
      <w:proofErr w:type="spellEnd"/>
      <w:r>
        <w:t xml:space="preserve"> de adenosina cíclico </w:t>
      </w:r>
      <w:proofErr w:type="spellStart"/>
      <w:r>
        <w:t>AMPc</w:t>
      </w:r>
      <w:proofErr w:type="spellEnd"/>
      <w:r>
        <w:t xml:space="preserve"> que pone en marcha reacciones celulares</w:t>
      </w:r>
    </w:p>
    <w:p w:rsidR="00A22F79" w:rsidRDefault="00A22F79" w:rsidP="00A22F79">
      <w:pPr>
        <w:pStyle w:val="Prrafodelista"/>
        <w:jc w:val="both"/>
      </w:pPr>
    </w:p>
    <w:p w:rsidR="00A22F79" w:rsidRPr="00AE700B" w:rsidRDefault="00A22F79" w:rsidP="00A22F79">
      <w:pPr>
        <w:pStyle w:val="Prrafodelista"/>
        <w:numPr>
          <w:ilvl w:val="0"/>
          <w:numId w:val="5"/>
        </w:numPr>
        <w:jc w:val="both"/>
        <w:rPr>
          <w:b/>
        </w:rPr>
      </w:pPr>
      <w:r w:rsidRPr="00AE700B">
        <w:rPr>
          <w:b/>
        </w:rPr>
        <w:t>¿Cuáles son los 2 tipos de receptores para la acetilcolina?</w:t>
      </w:r>
    </w:p>
    <w:p w:rsidR="00A22F79" w:rsidRDefault="00A22F79" w:rsidP="00A22F79">
      <w:pPr>
        <w:pStyle w:val="Prrafodelista"/>
        <w:jc w:val="both"/>
      </w:pPr>
      <w:r>
        <w:t>MUSCARÍNICOS Y NICOTÍNICOS</w:t>
      </w:r>
    </w:p>
    <w:p w:rsidR="00A22F79" w:rsidRDefault="00A22F79" w:rsidP="00A22F79">
      <w:pPr>
        <w:pStyle w:val="Prrafodelista"/>
        <w:jc w:val="both"/>
      </w:pPr>
    </w:p>
    <w:p w:rsidR="00A22F79" w:rsidRPr="00AE700B" w:rsidRDefault="00A22F79" w:rsidP="00A22F79">
      <w:pPr>
        <w:pStyle w:val="Prrafodelista"/>
        <w:numPr>
          <w:ilvl w:val="0"/>
          <w:numId w:val="5"/>
        </w:numPr>
        <w:jc w:val="both"/>
        <w:rPr>
          <w:b/>
        </w:rPr>
      </w:pPr>
      <w:r w:rsidRPr="00AE700B">
        <w:rPr>
          <w:b/>
        </w:rPr>
        <w:t>“</w:t>
      </w:r>
      <w:r w:rsidR="00AE700B" w:rsidRPr="00AE700B">
        <w:rPr>
          <w:b/>
        </w:rPr>
        <w:t>Están</w:t>
      </w:r>
      <w:r w:rsidRPr="00AE700B">
        <w:rPr>
          <w:b/>
        </w:rPr>
        <w:t xml:space="preserve"> presentes en todas las células efectoras estimuladas por neuronas colinérgicas </w:t>
      </w:r>
      <w:proofErr w:type="spellStart"/>
      <w:r w:rsidRPr="00AE700B">
        <w:rPr>
          <w:b/>
        </w:rPr>
        <w:t>posganglionares</w:t>
      </w:r>
      <w:proofErr w:type="spellEnd"/>
      <w:r w:rsidRPr="00AE700B">
        <w:rPr>
          <w:b/>
        </w:rPr>
        <w:t xml:space="preserve"> del sistema nervioso parasimpático </w:t>
      </w:r>
      <w:r w:rsidR="00AE700B" w:rsidRPr="00AE700B">
        <w:rPr>
          <w:b/>
        </w:rPr>
        <w:t>así</w:t>
      </w:r>
      <w:r w:rsidRPr="00AE700B">
        <w:rPr>
          <w:b/>
        </w:rPr>
        <w:t xml:space="preserve"> como del simpático”</w:t>
      </w:r>
    </w:p>
    <w:p w:rsidR="00A22F79" w:rsidRDefault="00A22F79" w:rsidP="00A22F79">
      <w:pPr>
        <w:pStyle w:val="Prrafodelista"/>
        <w:jc w:val="both"/>
      </w:pPr>
      <w:r>
        <w:t>RECEPTORES MUSCARÍNICOS</w:t>
      </w:r>
    </w:p>
    <w:p w:rsidR="00A22F79" w:rsidRDefault="00A22F79" w:rsidP="00A22F79">
      <w:pPr>
        <w:pStyle w:val="Prrafodelista"/>
        <w:jc w:val="both"/>
      </w:pPr>
    </w:p>
    <w:p w:rsidR="00A22F79" w:rsidRPr="00AE700B" w:rsidRDefault="00A22F79" w:rsidP="00A22F79">
      <w:pPr>
        <w:pStyle w:val="Prrafodelista"/>
        <w:numPr>
          <w:ilvl w:val="0"/>
          <w:numId w:val="5"/>
        </w:numPr>
        <w:jc w:val="both"/>
        <w:rPr>
          <w:b/>
        </w:rPr>
      </w:pPr>
      <w:r w:rsidRPr="00AE700B">
        <w:rPr>
          <w:b/>
        </w:rPr>
        <w:t xml:space="preserve">“Se observan en los ganglios autónomos, en la sinapsis entre neuronas </w:t>
      </w:r>
      <w:proofErr w:type="spellStart"/>
      <w:r w:rsidRPr="00AE700B">
        <w:rPr>
          <w:b/>
        </w:rPr>
        <w:t>preganglionares</w:t>
      </w:r>
      <w:proofErr w:type="spellEnd"/>
      <w:r w:rsidRPr="00AE700B">
        <w:rPr>
          <w:b/>
        </w:rPr>
        <w:t xml:space="preserve"> de los sistemas simpáticos y parasimpáticos</w:t>
      </w:r>
      <w:r w:rsidR="00AE700B" w:rsidRPr="00AE700B">
        <w:rPr>
          <w:b/>
        </w:rPr>
        <w:t>”</w:t>
      </w:r>
    </w:p>
    <w:p w:rsidR="00A22F79" w:rsidRDefault="00A22F79" w:rsidP="00A22F79">
      <w:pPr>
        <w:pStyle w:val="Prrafodelista"/>
        <w:jc w:val="both"/>
      </w:pPr>
      <w:r>
        <w:t>RECEPTORES NICOTÍNICOS</w:t>
      </w:r>
    </w:p>
    <w:p w:rsidR="00A22F79" w:rsidRDefault="00A22F79" w:rsidP="00A22F79">
      <w:pPr>
        <w:pStyle w:val="Prrafodelista"/>
        <w:jc w:val="both"/>
      </w:pPr>
    </w:p>
    <w:p w:rsidR="00A22F79" w:rsidRPr="00AE700B" w:rsidRDefault="00A22F79" w:rsidP="00A22F79">
      <w:pPr>
        <w:pStyle w:val="Prrafodelista"/>
        <w:numPr>
          <w:ilvl w:val="0"/>
          <w:numId w:val="5"/>
        </w:numPr>
        <w:jc w:val="both"/>
        <w:rPr>
          <w:b/>
        </w:rPr>
      </w:pPr>
      <w:r w:rsidRPr="00AE700B">
        <w:rPr>
          <w:b/>
        </w:rPr>
        <w:t>¿Cuáles son los receptores adrenérgicos?</w:t>
      </w:r>
    </w:p>
    <w:p w:rsidR="00A22F79" w:rsidRDefault="00A22F79" w:rsidP="00A22F79">
      <w:pPr>
        <w:pStyle w:val="Prrafodelista"/>
        <w:jc w:val="both"/>
      </w:pPr>
      <w:r>
        <w:t>ALFA Y BETA</w:t>
      </w:r>
    </w:p>
    <w:p w:rsidR="00A22F79" w:rsidRDefault="00A22F79" w:rsidP="00A22F79">
      <w:pPr>
        <w:pStyle w:val="Prrafodelista"/>
        <w:jc w:val="both"/>
      </w:pPr>
      <w:r w:rsidRPr="00AE700B">
        <w:rPr>
          <w:b/>
        </w:rPr>
        <w:t>Alfa:</w:t>
      </w:r>
      <w:r>
        <w:t xml:space="preserve"> 1 y 2</w:t>
      </w:r>
    </w:p>
    <w:p w:rsidR="00A22F79" w:rsidRDefault="00A22F79" w:rsidP="00A22F79">
      <w:pPr>
        <w:pStyle w:val="Prrafodelista"/>
        <w:jc w:val="both"/>
      </w:pPr>
      <w:r w:rsidRPr="00AE700B">
        <w:rPr>
          <w:b/>
        </w:rPr>
        <w:t>Beta:</w:t>
      </w:r>
      <w:r>
        <w:t xml:space="preserve"> 1, 2 y 3</w:t>
      </w:r>
    </w:p>
    <w:p w:rsidR="00A22F79" w:rsidRDefault="00A22F79" w:rsidP="00A22F79">
      <w:pPr>
        <w:pStyle w:val="Prrafodelista"/>
        <w:jc w:val="both"/>
      </w:pPr>
    </w:p>
    <w:p w:rsidR="00A22F79" w:rsidRPr="00AE700B" w:rsidRDefault="00A22F79" w:rsidP="00A22F79">
      <w:pPr>
        <w:pStyle w:val="Prrafodelista"/>
        <w:numPr>
          <w:ilvl w:val="0"/>
          <w:numId w:val="5"/>
        </w:numPr>
        <w:jc w:val="both"/>
        <w:rPr>
          <w:b/>
        </w:rPr>
      </w:pPr>
      <w:r w:rsidRPr="00AE700B">
        <w:rPr>
          <w:b/>
        </w:rPr>
        <w:t xml:space="preserve">¿Quién estimula a los receptores alfa pero </w:t>
      </w:r>
      <w:proofErr w:type="gramStart"/>
      <w:r w:rsidRPr="00AE700B">
        <w:rPr>
          <w:b/>
        </w:rPr>
        <w:t>a los beta</w:t>
      </w:r>
      <w:proofErr w:type="gramEnd"/>
      <w:r w:rsidRPr="00AE700B">
        <w:rPr>
          <w:b/>
        </w:rPr>
        <w:t xml:space="preserve"> en menor grado?</w:t>
      </w:r>
    </w:p>
    <w:p w:rsidR="00A22F79" w:rsidRDefault="00A22F79" w:rsidP="00A22F79">
      <w:pPr>
        <w:pStyle w:val="Prrafodelista"/>
        <w:jc w:val="both"/>
      </w:pPr>
      <w:r>
        <w:t>LA NORADRENALINA</w:t>
      </w:r>
    </w:p>
    <w:p w:rsidR="00A22F79" w:rsidRDefault="00A22F79" w:rsidP="00A22F79">
      <w:pPr>
        <w:pStyle w:val="Prrafodelista"/>
        <w:jc w:val="both"/>
      </w:pPr>
    </w:p>
    <w:p w:rsidR="00A22F79" w:rsidRDefault="00A22F79" w:rsidP="00A22F79">
      <w:pPr>
        <w:pStyle w:val="Prrafodelista"/>
        <w:jc w:val="both"/>
      </w:pPr>
      <w:r>
        <w:t>La adrenalina los activa a ambos por igual</w:t>
      </w:r>
    </w:p>
    <w:p w:rsidR="00A22F79" w:rsidRDefault="00A22F79" w:rsidP="00A22F79">
      <w:pPr>
        <w:pStyle w:val="Prrafodelista"/>
        <w:jc w:val="both"/>
      </w:pPr>
    </w:p>
    <w:p w:rsidR="00A22F79" w:rsidRPr="00AE700B" w:rsidRDefault="00AE700B" w:rsidP="00A22F79">
      <w:pPr>
        <w:pStyle w:val="Prrafodelista"/>
        <w:numPr>
          <w:ilvl w:val="0"/>
          <w:numId w:val="5"/>
        </w:numPr>
        <w:jc w:val="both"/>
        <w:rPr>
          <w:b/>
        </w:rPr>
      </w:pPr>
      <w:r w:rsidRPr="00AE700B">
        <w:rPr>
          <w:b/>
        </w:rPr>
        <w:t>Hormona sintética semejante, químicamente, a la adrenalina y noradrenalina:</w:t>
      </w:r>
    </w:p>
    <w:p w:rsidR="00AE700B" w:rsidRDefault="00AE700B" w:rsidP="00AE700B">
      <w:pPr>
        <w:pStyle w:val="Prrafodelista"/>
        <w:jc w:val="both"/>
      </w:pPr>
      <w:r>
        <w:t>ISOPROPILNORADRENALINA</w:t>
      </w:r>
    </w:p>
    <w:p w:rsidR="00AE700B" w:rsidRDefault="00AE700B" w:rsidP="00AE700B">
      <w:pPr>
        <w:pStyle w:val="Prrafodelista"/>
        <w:jc w:val="both"/>
      </w:pPr>
    </w:p>
    <w:p w:rsidR="00AE700B" w:rsidRPr="00AE700B" w:rsidRDefault="00AE700B" w:rsidP="00AE700B">
      <w:pPr>
        <w:pStyle w:val="Prrafodelista"/>
        <w:numPr>
          <w:ilvl w:val="0"/>
          <w:numId w:val="5"/>
        </w:numPr>
        <w:jc w:val="both"/>
        <w:rPr>
          <w:b/>
        </w:rPr>
      </w:pPr>
      <w:r w:rsidRPr="00AE700B">
        <w:rPr>
          <w:b/>
        </w:rPr>
        <w:t>Posee una reacción potencial en los receptores beta pero carece de actividad sobre los receptores alfa</w:t>
      </w:r>
    </w:p>
    <w:p w:rsidR="00AE700B" w:rsidRDefault="00AE700B" w:rsidP="00AE700B">
      <w:pPr>
        <w:pStyle w:val="Prrafodelista"/>
        <w:jc w:val="both"/>
      </w:pPr>
      <w:r>
        <w:t>ISOPROPILNORADRENALINA</w:t>
      </w:r>
    </w:p>
    <w:p w:rsidR="00AE700B" w:rsidRDefault="00AE700B" w:rsidP="00AE700B">
      <w:pPr>
        <w:pStyle w:val="Prrafodelista"/>
        <w:jc w:val="both"/>
      </w:pPr>
    </w:p>
    <w:p w:rsidR="00AE700B" w:rsidRPr="00AE54FD" w:rsidRDefault="00AE54FD" w:rsidP="00AE54FD">
      <w:pPr>
        <w:jc w:val="center"/>
        <w:rPr>
          <w:b/>
          <w:i/>
        </w:rPr>
      </w:pPr>
      <w:r w:rsidRPr="00AE54FD">
        <w:rPr>
          <w:b/>
          <w:i/>
        </w:rPr>
        <w:lastRenderedPageBreak/>
        <w:t>“Por tanto, los receptores alfa y beta no están asociados a la excitación o inhibición, tan solo a la afinidad de la hormona por el receptor en un órgano determinado; la estimulación simpática origina unos efectos excitadores en algunos órganos e inhibidores en otros, al igual la parasimpática. También pueden actuar de manera recíproca entre sí”</w:t>
      </w:r>
    </w:p>
    <w:p w:rsidR="00AE54FD" w:rsidRDefault="00AE54FD" w:rsidP="00AE54FD">
      <w:pPr>
        <w:jc w:val="both"/>
        <w:rPr>
          <w:sz w:val="18"/>
          <w:szCs w:val="18"/>
        </w:rPr>
      </w:pPr>
      <w:r w:rsidRPr="00AE54FD">
        <w:rPr>
          <w:sz w:val="18"/>
          <w:szCs w:val="18"/>
        </w:rPr>
        <w:t xml:space="preserve">(Aprenderse las estructuras químicas de la acetilcolina y noradrenalina y las reacciones de la </w:t>
      </w:r>
      <w:proofErr w:type="spellStart"/>
      <w:r w:rsidRPr="00AE54FD">
        <w:rPr>
          <w:sz w:val="18"/>
          <w:szCs w:val="18"/>
        </w:rPr>
        <w:t>pagina</w:t>
      </w:r>
      <w:proofErr w:type="spellEnd"/>
      <w:r w:rsidRPr="00AE54FD">
        <w:rPr>
          <w:sz w:val="18"/>
          <w:szCs w:val="18"/>
        </w:rPr>
        <w:t xml:space="preserve"> 732)</w:t>
      </w:r>
    </w:p>
    <w:p w:rsidR="005B3C94" w:rsidRPr="00AE54FD" w:rsidRDefault="005B3C94" w:rsidP="00AE54FD">
      <w:pPr>
        <w:jc w:val="both"/>
        <w:rPr>
          <w:sz w:val="18"/>
          <w:szCs w:val="18"/>
        </w:rPr>
      </w:pPr>
    </w:p>
    <w:p w:rsidR="00AE54FD" w:rsidRPr="005B3C94" w:rsidRDefault="005B3C94" w:rsidP="00AE54FD">
      <w:pPr>
        <w:jc w:val="both"/>
        <w:rPr>
          <w:b/>
          <w:color w:val="029676" w:themeColor="accent4"/>
        </w:rPr>
      </w:pPr>
      <w:r w:rsidRPr="005B3C94">
        <w:rPr>
          <w:b/>
          <w:color w:val="029676" w:themeColor="accent4"/>
        </w:rPr>
        <w:t>Efectos de la estimulación simpática y parasimpática sobre los órganos concretos</w:t>
      </w:r>
    </w:p>
    <w:p w:rsidR="005B3C94" w:rsidRPr="005B3C94" w:rsidRDefault="005B3C94" w:rsidP="005B3C94">
      <w:pPr>
        <w:pStyle w:val="Prrafodelista"/>
        <w:numPr>
          <w:ilvl w:val="0"/>
          <w:numId w:val="7"/>
        </w:numPr>
        <w:jc w:val="both"/>
        <w:rPr>
          <w:b/>
        </w:rPr>
      </w:pPr>
      <w:r w:rsidRPr="005B3C94">
        <w:rPr>
          <w:b/>
        </w:rPr>
        <w:t xml:space="preserve">¿Cuáles son las 2 funciones oculares controladas por el SN autónomo? </w:t>
      </w:r>
    </w:p>
    <w:p w:rsidR="005B3C94" w:rsidRDefault="005B3C94" w:rsidP="005B3C94">
      <w:pPr>
        <w:pStyle w:val="Prrafodelista"/>
        <w:jc w:val="both"/>
      </w:pPr>
      <w:r>
        <w:t>Apertura pupilar y enfoque del cristalino</w:t>
      </w:r>
    </w:p>
    <w:p w:rsidR="005B3C94" w:rsidRPr="005B3C94" w:rsidRDefault="005B3C94" w:rsidP="005B3C94">
      <w:pPr>
        <w:jc w:val="center"/>
        <w:rPr>
          <w:b/>
          <w:i/>
        </w:rPr>
      </w:pPr>
      <w:r w:rsidRPr="005B3C94">
        <w:rPr>
          <w:b/>
          <w:i/>
        </w:rPr>
        <w:t>“Las glándulas de los intestinos delgado y grueso están controladas, sobre todo, por factores locales del propio tubo digestivo y por el sistema nervioso entérico intestinal, y en mucho menor grado por nervios autónomos”</w:t>
      </w:r>
    </w:p>
    <w:p w:rsidR="005B3C94" w:rsidRPr="005B3C94" w:rsidRDefault="005B3C94" w:rsidP="005B3C94">
      <w:pPr>
        <w:pStyle w:val="Prrafodelista"/>
        <w:numPr>
          <w:ilvl w:val="0"/>
          <w:numId w:val="7"/>
        </w:numPr>
        <w:jc w:val="both"/>
        <w:rPr>
          <w:b/>
        </w:rPr>
      </w:pPr>
      <w:r w:rsidRPr="005B3C94">
        <w:rPr>
          <w:b/>
        </w:rPr>
        <w:t>¿Cuáles son las estructuras encefálicas que por regla general se consideran centros parasimpáticos?</w:t>
      </w:r>
    </w:p>
    <w:p w:rsidR="005B3C94" w:rsidRDefault="005B3C94" w:rsidP="005B3C94">
      <w:pPr>
        <w:pStyle w:val="Prrafodelista"/>
        <w:jc w:val="both"/>
      </w:pPr>
      <w:r>
        <w:t xml:space="preserve">Los núcleos hipotalámicos </w:t>
      </w:r>
    </w:p>
    <w:p w:rsidR="005B3C94" w:rsidRDefault="005B3C94" w:rsidP="005B3C94">
      <w:pPr>
        <w:pStyle w:val="Prrafodelista"/>
        <w:jc w:val="both"/>
      </w:pPr>
    </w:p>
    <w:p w:rsidR="005B3C94" w:rsidRPr="005B3C94" w:rsidRDefault="005B3C94" w:rsidP="005B3C94">
      <w:pPr>
        <w:pStyle w:val="Prrafodelista"/>
        <w:numPr>
          <w:ilvl w:val="0"/>
          <w:numId w:val="7"/>
        </w:numPr>
        <w:jc w:val="both"/>
        <w:rPr>
          <w:b/>
        </w:rPr>
      </w:pPr>
      <w:r w:rsidRPr="005B3C94">
        <w:rPr>
          <w:b/>
        </w:rPr>
        <w:t>¿Cómo se llama la colección intrínseca de los nervios del aparato digestivo?</w:t>
      </w:r>
    </w:p>
    <w:p w:rsidR="005B3C94" w:rsidRDefault="005B3C94" w:rsidP="005B3C94">
      <w:pPr>
        <w:pStyle w:val="Prrafodelista"/>
        <w:jc w:val="both"/>
      </w:pPr>
      <w:r>
        <w:t xml:space="preserve">Plexo </w:t>
      </w:r>
      <w:proofErr w:type="spellStart"/>
      <w:r>
        <w:t>intraparietal</w:t>
      </w:r>
      <w:proofErr w:type="spellEnd"/>
      <w:r>
        <w:t xml:space="preserve"> o sistema nervioso entérico intestinal </w:t>
      </w:r>
    </w:p>
    <w:p w:rsidR="005B3C94" w:rsidRDefault="005B3C94" w:rsidP="005B3C94">
      <w:pPr>
        <w:pStyle w:val="Prrafodelista"/>
        <w:jc w:val="both"/>
      </w:pPr>
      <w:r>
        <w:t>(Situado en las paredes del intestino)</w:t>
      </w:r>
    </w:p>
    <w:p w:rsidR="005B3C94" w:rsidRDefault="005B3C94" w:rsidP="005B3C94">
      <w:pPr>
        <w:pStyle w:val="Prrafodelista"/>
        <w:jc w:val="both"/>
      </w:pPr>
    </w:p>
    <w:p w:rsidR="005B3C94" w:rsidRPr="005B3C94" w:rsidRDefault="005B3C94" w:rsidP="005B3C94">
      <w:pPr>
        <w:pStyle w:val="Prrafodelista"/>
        <w:numPr>
          <w:ilvl w:val="0"/>
          <w:numId w:val="7"/>
        </w:numPr>
        <w:jc w:val="both"/>
        <w:rPr>
          <w:b/>
        </w:rPr>
      </w:pPr>
      <w:r w:rsidRPr="005B3C94">
        <w:rPr>
          <w:b/>
        </w:rPr>
        <w:t>¿Cuáles son los DOS factores por los que queda determinada la Presión Arterial?</w:t>
      </w:r>
    </w:p>
    <w:p w:rsidR="005B3C94" w:rsidRDefault="005B3C94" w:rsidP="005B3C94">
      <w:pPr>
        <w:pStyle w:val="Prrafodelista"/>
        <w:numPr>
          <w:ilvl w:val="0"/>
          <w:numId w:val="2"/>
        </w:numPr>
        <w:jc w:val="both"/>
      </w:pPr>
      <w:r>
        <w:t>La proporción de la sangre por el corazón</w:t>
      </w:r>
    </w:p>
    <w:p w:rsidR="005B3C94" w:rsidRDefault="005B3C94" w:rsidP="005B3C94">
      <w:pPr>
        <w:pStyle w:val="Prrafodelista"/>
        <w:numPr>
          <w:ilvl w:val="0"/>
          <w:numId w:val="2"/>
        </w:numPr>
        <w:jc w:val="both"/>
      </w:pPr>
      <w:r>
        <w:t xml:space="preserve">La resistencia del flujo sanguíneo por los vasos sanguíneos periféricos </w:t>
      </w:r>
    </w:p>
    <w:p w:rsidR="005B3C94" w:rsidRDefault="005B3C94" w:rsidP="005B3C94">
      <w:pPr>
        <w:pStyle w:val="Prrafodelista"/>
        <w:jc w:val="both"/>
      </w:pPr>
    </w:p>
    <w:p w:rsidR="005B3C94" w:rsidRPr="005B3C94" w:rsidRDefault="005B3C94" w:rsidP="005B3C94">
      <w:pPr>
        <w:pStyle w:val="Prrafodelista"/>
        <w:numPr>
          <w:ilvl w:val="0"/>
          <w:numId w:val="7"/>
        </w:numPr>
        <w:jc w:val="both"/>
        <w:rPr>
          <w:b/>
        </w:rPr>
      </w:pPr>
      <w:r w:rsidRPr="005B3C94">
        <w:rPr>
          <w:b/>
        </w:rPr>
        <w:t>¿Qué causa la estimulación simpática en la presión arterial?</w:t>
      </w:r>
    </w:p>
    <w:p w:rsidR="005B3C94" w:rsidRDefault="005B3C94" w:rsidP="005B3C94">
      <w:pPr>
        <w:pStyle w:val="Prrafodelista"/>
        <w:jc w:val="both"/>
      </w:pPr>
      <w:r>
        <w:t>Aumentar los dos factores que influyen en la PA creando un ascenso brusco de la PA</w:t>
      </w:r>
    </w:p>
    <w:p w:rsidR="005B3C94" w:rsidRDefault="005B3C94" w:rsidP="005B3C94">
      <w:pPr>
        <w:pStyle w:val="Prrafodelista"/>
        <w:jc w:val="both"/>
      </w:pPr>
    </w:p>
    <w:p w:rsidR="005B3C94" w:rsidRPr="00D61124" w:rsidRDefault="005B3C94" w:rsidP="005B3C94">
      <w:pPr>
        <w:pStyle w:val="Prrafodelista"/>
        <w:numPr>
          <w:ilvl w:val="0"/>
          <w:numId w:val="7"/>
        </w:numPr>
        <w:jc w:val="both"/>
        <w:rPr>
          <w:b/>
        </w:rPr>
      </w:pPr>
      <w:r w:rsidRPr="00D61124">
        <w:rPr>
          <w:b/>
        </w:rPr>
        <w:t>¿Qué efectos produce la estimulación de la medula suprarrenal?</w:t>
      </w:r>
    </w:p>
    <w:p w:rsidR="005B3C94" w:rsidRDefault="005B3C94" w:rsidP="005B3C94">
      <w:pPr>
        <w:pStyle w:val="Prrafodelista"/>
        <w:jc w:val="both"/>
      </w:pPr>
      <w:r>
        <w:t xml:space="preserve">Liberación de la adrenalina y noradrenalina en el torrente sanguíneo </w:t>
      </w:r>
    </w:p>
    <w:p w:rsidR="005B3C94" w:rsidRDefault="005B3C94" w:rsidP="005B3C94">
      <w:pPr>
        <w:pStyle w:val="Prrafodelista"/>
        <w:numPr>
          <w:ilvl w:val="0"/>
          <w:numId w:val="6"/>
        </w:numPr>
        <w:jc w:val="both"/>
      </w:pPr>
      <w:r>
        <w:t>80% adrenalina; 20% noradrenalina</w:t>
      </w:r>
    </w:p>
    <w:p w:rsidR="005B3C94" w:rsidRDefault="005B3C94" w:rsidP="005B3C94">
      <w:pPr>
        <w:pStyle w:val="Prrafodelista"/>
        <w:ind w:left="1080"/>
        <w:jc w:val="both"/>
      </w:pPr>
    </w:p>
    <w:p w:rsidR="005B3C94" w:rsidRPr="00D61124" w:rsidRDefault="005B3C94" w:rsidP="00D61124">
      <w:pPr>
        <w:pStyle w:val="Prrafodelista"/>
        <w:jc w:val="center"/>
        <w:rPr>
          <w:b/>
          <w:i/>
        </w:rPr>
      </w:pPr>
      <w:r w:rsidRPr="00D61124">
        <w:rPr>
          <w:b/>
          <w:i/>
        </w:rPr>
        <w:t>“Sus efectos duran de 5 a 10 veces más y desaparecen de la sangre con lentitud en un plazo de 2 a 4 minutos”</w:t>
      </w:r>
    </w:p>
    <w:p w:rsidR="005B3C94" w:rsidRDefault="00D61124" w:rsidP="00D61124">
      <w:pPr>
        <w:pStyle w:val="Prrafodelista"/>
        <w:numPr>
          <w:ilvl w:val="0"/>
          <w:numId w:val="7"/>
        </w:numPr>
        <w:jc w:val="both"/>
        <w:rPr>
          <w:b/>
        </w:rPr>
      </w:pPr>
      <w:r>
        <w:rPr>
          <w:b/>
        </w:rPr>
        <w:t>¿Cuál es la velocidad normal de secreción de la adrenalina y noradrenalina por la medula suprarrenal en condiciones de reposo?</w:t>
      </w:r>
    </w:p>
    <w:p w:rsidR="00D61124" w:rsidRPr="00D61124" w:rsidRDefault="00D61124" w:rsidP="00D61124">
      <w:pPr>
        <w:pStyle w:val="Prrafodelista"/>
        <w:jc w:val="both"/>
      </w:pPr>
      <w:r w:rsidRPr="00D61124">
        <w:t xml:space="preserve">0.2 </w:t>
      </w:r>
      <w:proofErr w:type="spellStart"/>
      <w:r w:rsidRPr="00D61124">
        <w:t>ug</w:t>
      </w:r>
      <w:proofErr w:type="spellEnd"/>
      <w:r w:rsidRPr="00D61124">
        <w:t xml:space="preserve">/kg/min, adrenalina – noradrenalina 0.05 </w:t>
      </w:r>
      <w:proofErr w:type="spellStart"/>
      <w:r w:rsidRPr="00D61124">
        <w:t>ug</w:t>
      </w:r>
      <w:proofErr w:type="spellEnd"/>
      <w:r w:rsidRPr="00D61124">
        <w:t>/kg/min</w:t>
      </w:r>
    </w:p>
    <w:p w:rsidR="005B3C94" w:rsidRPr="00D61124" w:rsidRDefault="00D61124" w:rsidP="00D61124">
      <w:pPr>
        <w:jc w:val="both"/>
        <w:rPr>
          <w:b/>
        </w:rPr>
      </w:pPr>
      <w:r w:rsidRPr="00D61124">
        <w:rPr>
          <w:b/>
        </w:rPr>
        <w:t>En resumen, la estimulación de la medula suprarrenal da lugar a la liberación de las hormonas adrenalina y noradrenalina, que en conjunto poseen casi los mismos efectos por todo el organismo que la estimulación simpática directa, excepto por su duración mucho más prolongada, que se extiende de 2 a 4 minutos después de haber finalizado la estimulación</w:t>
      </w:r>
    </w:p>
    <w:p w:rsidR="00D61124" w:rsidRPr="00D61124" w:rsidRDefault="00D61124" w:rsidP="00D61124">
      <w:pPr>
        <w:jc w:val="both"/>
        <w:rPr>
          <w:b/>
        </w:rPr>
      </w:pPr>
    </w:p>
    <w:p w:rsidR="00D61124" w:rsidRPr="00D61124" w:rsidRDefault="00D61124" w:rsidP="00D61124">
      <w:pPr>
        <w:pStyle w:val="Prrafodelista"/>
        <w:numPr>
          <w:ilvl w:val="0"/>
          <w:numId w:val="7"/>
        </w:numPr>
        <w:jc w:val="both"/>
        <w:rPr>
          <w:b/>
        </w:rPr>
      </w:pPr>
      <w:r w:rsidRPr="00D61124">
        <w:rPr>
          <w:b/>
        </w:rPr>
        <w:t>¿Cuáles son las vías por las que resultan estimuladas la adrenalina y noradrenalina?</w:t>
      </w:r>
    </w:p>
    <w:p w:rsidR="00D61124" w:rsidRDefault="00D61124" w:rsidP="00D61124">
      <w:pPr>
        <w:pStyle w:val="Prrafodelista"/>
        <w:numPr>
          <w:ilvl w:val="0"/>
          <w:numId w:val="6"/>
        </w:numPr>
        <w:jc w:val="both"/>
      </w:pPr>
      <w:r>
        <w:t xml:space="preserve">Directa a través de los nervios simpáticos </w:t>
      </w:r>
    </w:p>
    <w:p w:rsidR="00D61124" w:rsidRDefault="00D61124" w:rsidP="00D61124">
      <w:pPr>
        <w:pStyle w:val="Prrafodelista"/>
        <w:numPr>
          <w:ilvl w:val="0"/>
          <w:numId w:val="6"/>
        </w:numPr>
        <w:jc w:val="both"/>
      </w:pPr>
      <w:r>
        <w:t xml:space="preserve">Indirecta a través de las hormonas de la medula espinal </w:t>
      </w:r>
    </w:p>
    <w:p w:rsidR="00D61124" w:rsidRDefault="00D61124" w:rsidP="00D61124">
      <w:pPr>
        <w:pStyle w:val="Prrafodelista"/>
        <w:jc w:val="both"/>
      </w:pPr>
    </w:p>
    <w:p w:rsidR="00D61124" w:rsidRPr="00D61124" w:rsidRDefault="00D61124" w:rsidP="00D61124">
      <w:pPr>
        <w:pStyle w:val="Prrafodelista"/>
        <w:numPr>
          <w:ilvl w:val="0"/>
          <w:numId w:val="7"/>
        </w:numPr>
        <w:jc w:val="both"/>
        <w:rPr>
          <w:b/>
        </w:rPr>
      </w:pPr>
      <w:r w:rsidRPr="00D61124">
        <w:rPr>
          <w:b/>
        </w:rPr>
        <w:t>¿Cuándo se alcanza la activación total del SNA?</w:t>
      </w:r>
    </w:p>
    <w:p w:rsidR="00D61124" w:rsidRDefault="00D61124" w:rsidP="00D61124">
      <w:pPr>
        <w:pStyle w:val="Prrafodelista"/>
        <w:jc w:val="both"/>
      </w:pPr>
      <w:r>
        <w:t>Cuando las fibras nerviosas descargan de 10 a 20 v/s</w:t>
      </w:r>
    </w:p>
    <w:p w:rsidR="00D61124" w:rsidRPr="00D61124" w:rsidRDefault="00D61124" w:rsidP="00D61124">
      <w:pPr>
        <w:pStyle w:val="Prrafodelista"/>
        <w:jc w:val="both"/>
        <w:rPr>
          <w:b/>
        </w:rPr>
      </w:pPr>
    </w:p>
    <w:p w:rsidR="00D61124" w:rsidRPr="00D61124" w:rsidRDefault="00D61124" w:rsidP="00D61124">
      <w:pPr>
        <w:pStyle w:val="Prrafodelista"/>
        <w:numPr>
          <w:ilvl w:val="0"/>
          <w:numId w:val="7"/>
        </w:numPr>
        <w:jc w:val="both"/>
        <w:rPr>
          <w:b/>
        </w:rPr>
      </w:pPr>
      <w:r w:rsidRPr="00D61124">
        <w:rPr>
          <w:b/>
        </w:rPr>
        <w:t>¿Cuándo se alcanza la activación total del sistema nervioso esquelético?</w:t>
      </w:r>
    </w:p>
    <w:p w:rsidR="00D61124" w:rsidRDefault="00D61124" w:rsidP="00D61124">
      <w:pPr>
        <w:pStyle w:val="Prrafodelista"/>
        <w:jc w:val="both"/>
      </w:pPr>
      <w:r>
        <w:t>Cuando se producen de 50 a 500 v/s los impulsos eléctricos</w:t>
      </w:r>
    </w:p>
    <w:p w:rsidR="00D61124" w:rsidRPr="00D61124" w:rsidRDefault="00D61124" w:rsidP="00D61124">
      <w:pPr>
        <w:jc w:val="both"/>
        <w:rPr>
          <w:b/>
        </w:rPr>
      </w:pPr>
      <w:r w:rsidRPr="00D61124">
        <w:rPr>
          <w:b/>
        </w:rPr>
        <w:t>Una diferencia especial entre el SNA y el SN esquelético, radica en que tan solo hace falta una frecuencia de estimulación baja para lograr una activación plena de los efectos autónomos</w:t>
      </w:r>
    </w:p>
    <w:p w:rsidR="00D61124" w:rsidRPr="00D61124" w:rsidRDefault="00D61124" w:rsidP="00D61124">
      <w:pPr>
        <w:pStyle w:val="Prrafodelista"/>
        <w:jc w:val="both"/>
        <w:rPr>
          <w:b/>
        </w:rPr>
      </w:pPr>
    </w:p>
    <w:p w:rsidR="00D61124" w:rsidRPr="00D61124" w:rsidRDefault="00D61124" w:rsidP="00D61124">
      <w:pPr>
        <w:pStyle w:val="Prrafodelista"/>
        <w:numPr>
          <w:ilvl w:val="0"/>
          <w:numId w:val="7"/>
        </w:numPr>
        <w:jc w:val="both"/>
        <w:rPr>
          <w:b/>
        </w:rPr>
      </w:pPr>
      <w:r w:rsidRPr="00D61124">
        <w:rPr>
          <w:b/>
        </w:rPr>
        <w:t>¿Cómo se conocen las tasas basales de funcionamiento del SN simpático y parasimpático?</w:t>
      </w:r>
    </w:p>
    <w:p w:rsidR="00D61124" w:rsidRDefault="00D61124" w:rsidP="00D61124">
      <w:pPr>
        <w:pStyle w:val="Prrafodelista"/>
        <w:jc w:val="both"/>
      </w:pPr>
      <w:r>
        <w:t>Tono simpático y tono parasimpático, respectivamente</w:t>
      </w:r>
    </w:p>
    <w:p w:rsidR="00D61124" w:rsidRDefault="00D61124" w:rsidP="00D61124">
      <w:pPr>
        <w:pStyle w:val="Prrafodelista"/>
        <w:jc w:val="both"/>
      </w:pPr>
    </w:p>
    <w:p w:rsidR="00D61124" w:rsidRPr="00D61124" w:rsidRDefault="00D61124" w:rsidP="00D61124">
      <w:pPr>
        <w:pStyle w:val="Prrafodelista"/>
        <w:numPr>
          <w:ilvl w:val="0"/>
          <w:numId w:val="7"/>
        </w:numPr>
        <w:jc w:val="both"/>
        <w:rPr>
          <w:b/>
        </w:rPr>
      </w:pPr>
      <w:r w:rsidRPr="00D61124">
        <w:rPr>
          <w:b/>
        </w:rPr>
        <w:t>¿Cuál es el tono que mantiene las arteriolas sistemáticas contraídas hasta la mitad de su diámetro máximo?</w:t>
      </w:r>
    </w:p>
    <w:p w:rsidR="00D61124" w:rsidRDefault="00D61124" w:rsidP="00D61124">
      <w:pPr>
        <w:pStyle w:val="Prrafodelista"/>
        <w:jc w:val="both"/>
      </w:pPr>
      <w:r>
        <w:t xml:space="preserve">El tono simpático </w:t>
      </w:r>
    </w:p>
    <w:p w:rsidR="00D61124" w:rsidRDefault="00D61124" w:rsidP="00D61124">
      <w:pPr>
        <w:pStyle w:val="Prrafodelista"/>
        <w:jc w:val="both"/>
      </w:pPr>
    </w:p>
    <w:p w:rsidR="00D61124" w:rsidRPr="00D515E9" w:rsidRDefault="004371B5" w:rsidP="00D61124">
      <w:pPr>
        <w:pStyle w:val="Prrafodelista"/>
        <w:numPr>
          <w:ilvl w:val="0"/>
          <w:numId w:val="7"/>
        </w:numPr>
        <w:jc w:val="both"/>
        <w:rPr>
          <w:b/>
        </w:rPr>
      </w:pPr>
      <w:r w:rsidRPr="00D515E9">
        <w:rPr>
          <w:b/>
        </w:rPr>
        <w:t>En el caso de los vasos sanguíneos, una sección de los nervios simpáticos da lugar a una vasodilatación casi máxima en un plazo de:</w:t>
      </w:r>
    </w:p>
    <w:p w:rsidR="004371B5" w:rsidRDefault="004371B5" w:rsidP="004371B5">
      <w:pPr>
        <w:pStyle w:val="Prrafodelista"/>
        <w:jc w:val="both"/>
      </w:pPr>
      <w:r>
        <w:t xml:space="preserve">5 – 30 </w:t>
      </w:r>
      <w:proofErr w:type="spellStart"/>
      <w:r>
        <w:t>seg</w:t>
      </w:r>
      <w:proofErr w:type="spellEnd"/>
    </w:p>
    <w:p w:rsidR="004371B5" w:rsidRDefault="004371B5" w:rsidP="004371B5">
      <w:pPr>
        <w:pStyle w:val="Prrafodelista"/>
        <w:jc w:val="both"/>
      </w:pPr>
    </w:p>
    <w:p w:rsidR="004371B5" w:rsidRPr="004371B5" w:rsidRDefault="004371B5" w:rsidP="004371B5">
      <w:pPr>
        <w:pStyle w:val="Prrafodelista"/>
        <w:numPr>
          <w:ilvl w:val="0"/>
          <w:numId w:val="7"/>
        </w:numPr>
        <w:jc w:val="both"/>
        <w:rPr>
          <w:b/>
        </w:rPr>
      </w:pPr>
      <w:r w:rsidRPr="004371B5">
        <w:rPr>
          <w:b/>
        </w:rPr>
        <w:t xml:space="preserve">¿Cuánto aumenta la frecuencia cardiaca la pérdida del tono parasimpático, después de una vagotomía cardiaca en un perro? </w:t>
      </w:r>
    </w:p>
    <w:p w:rsidR="004371B5" w:rsidRDefault="004371B5" w:rsidP="004371B5">
      <w:pPr>
        <w:pStyle w:val="Prrafodelista"/>
        <w:jc w:val="both"/>
      </w:pPr>
      <w:r>
        <w:t xml:space="preserve">160 </w:t>
      </w:r>
      <w:proofErr w:type="spellStart"/>
      <w:r>
        <w:t>lpm</w:t>
      </w:r>
      <w:proofErr w:type="spellEnd"/>
    </w:p>
    <w:p w:rsidR="004371B5" w:rsidRDefault="004371B5" w:rsidP="004371B5">
      <w:pPr>
        <w:pStyle w:val="Prrafodelista"/>
        <w:jc w:val="both"/>
      </w:pPr>
    </w:p>
    <w:p w:rsidR="004371B5" w:rsidRPr="00D515E9" w:rsidRDefault="00D515E9" w:rsidP="004371B5">
      <w:pPr>
        <w:pStyle w:val="Prrafodelista"/>
        <w:numPr>
          <w:ilvl w:val="0"/>
          <w:numId w:val="7"/>
        </w:numPr>
        <w:jc w:val="both"/>
        <w:rPr>
          <w:b/>
        </w:rPr>
      </w:pPr>
      <w:r w:rsidRPr="00D515E9">
        <w:rPr>
          <w:b/>
        </w:rPr>
        <w:t>¿Cómo se le denomina a fenómeno que demuestra que la sensibilidad de los vasos sanguíneos a esta sustancia se ha duplicado o cuadruplicado por una dosis de noradrenalina?</w:t>
      </w:r>
    </w:p>
    <w:p w:rsidR="00D515E9" w:rsidRDefault="00D515E9" w:rsidP="00D515E9">
      <w:pPr>
        <w:pStyle w:val="Prrafodelista"/>
        <w:jc w:val="both"/>
      </w:pPr>
      <w:r>
        <w:t xml:space="preserve">Hipersensibilidad por denervación </w:t>
      </w:r>
    </w:p>
    <w:p w:rsidR="00D515E9" w:rsidRPr="00D515E9" w:rsidRDefault="00D515E9" w:rsidP="00D515E9">
      <w:pPr>
        <w:pStyle w:val="Prrafodelista"/>
        <w:jc w:val="both"/>
        <w:rPr>
          <w:b/>
        </w:rPr>
      </w:pPr>
    </w:p>
    <w:p w:rsidR="00D515E9" w:rsidRPr="00D515E9" w:rsidRDefault="00D515E9" w:rsidP="00D515E9">
      <w:pPr>
        <w:pStyle w:val="Prrafodelista"/>
        <w:numPr>
          <w:ilvl w:val="0"/>
          <w:numId w:val="7"/>
        </w:numPr>
        <w:jc w:val="both"/>
        <w:rPr>
          <w:b/>
        </w:rPr>
      </w:pPr>
      <w:r w:rsidRPr="00D515E9">
        <w:rPr>
          <w:b/>
        </w:rPr>
        <w:t xml:space="preserve">¿Cómo se le denomina al proceso en el que “el número de receptores de las membranas </w:t>
      </w:r>
      <w:proofErr w:type="spellStart"/>
      <w:r w:rsidRPr="00D515E9">
        <w:rPr>
          <w:b/>
        </w:rPr>
        <w:t>postsinapticas</w:t>
      </w:r>
      <w:proofErr w:type="spellEnd"/>
      <w:r w:rsidRPr="00D515E9">
        <w:rPr>
          <w:b/>
        </w:rPr>
        <w:t xml:space="preserve"> aumenta cuando deja de segregarse noradrenalina o acetilcolina en la sinapsis”?</w:t>
      </w:r>
    </w:p>
    <w:p w:rsidR="00D515E9" w:rsidRDefault="00D515E9" w:rsidP="00D515E9">
      <w:pPr>
        <w:pStyle w:val="Prrafodelista"/>
        <w:jc w:val="both"/>
      </w:pPr>
      <w:r>
        <w:t>Regulación al alza de los receptores</w:t>
      </w:r>
    </w:p>
    <w:p w:rsidR="00D515E9" w:rsidRDefault="00D515E9" w:rsidP="00D515E9">
      <w:pPr>
        <w:pStyle w:val="Prrafodelista"/>
        <w:jc w:val="both"/>
      </w:pPr>
    </w:p>
    <w:p w:rsidR="00D515E9" w:rsidRDefault="00D515E9" w:rsidP="00D515E9">
      <w:pPr>
        <w:pStyle w:val="Prrafodelista"/>
        <w:jc w:val="both"/>
      </w:pPr>
    </w:p>
    <w:p w:rsidR="002C549A" w:rsidRDefault="002C549A" w:rsidP="00D515E9">
      <w:pPr>
        <w:pStyle w:val="Prrafodelista"/>
        <w:jc w:val="both"/>
      </w:pPr>
    </w:p>
    <w:p w:rsidR="002C549A" w:rsidRDefault="002C549A" w:rsidP="00D515E9">
      <w:pPr>
        <w:pStyle w:val="Prrafodelista"/>
        <w:jc w:val="both"/>
      </w:pPr>
    </w:p>
    <w:p w:rsidR="002C549A" w:rsidRDefault="002C549A" w:rsidP="00D515E9">
      <w:pPr>
        <w:pStyle w:val="Prrafodelista"/>
        <w:jc w:val="both"/>
      </w:pPr>
    </w:p>
    <w:p w:rsidR="002C549A" w:rsidRPr="002C549A" w:rsidRDefault="002C549A" w:rsidP="002C549A">
      <w:pPr>
        <w:pStyle w:val="Prrafodelista"/>
        <w:jc w:val="both"/>
        <w:rPr>
          <w:b/>
          <w:color w:val="549E39" w:themeColor="accent1"/>
        </w:rPr>
      </w:pPr>
      <w:r w:rsidRPr="002C549A">
        <w:rPr>
          <w:b/>
          <w:color w:val="549E39" w:themeColor="accent1"/>
        </w:rPr>
        <w:lastRenderedPageBreak/>
        <w:t xml:space="preserve">Reflejos autónomos </w:t>
      </w:r>
    </w:p>
    <w:p w:rsidR="002C549A" w:rsidRPr="008D0372" w:rsidRDefault="008D0372" w:rsidP="008D0372">
      <w:pPr>
        <w:pStyle w:val="Prrafodelista"/>
        <w:numPr>
          <w:ilvl w:val="0"/>
          <w:numId w:val="2"/>
        </w:numPr>
        <w:jc w:val="both"/>
        <w:rPr>
          <w:b/>
        </w:rPr>
      </w:pPr>
      <w:r w:rsidRPr="008D0372">
        <w:rPr>
          <w:b/>
        </w:rPr>
        <w:t>¿Cuáles son los receptores del estiramiento?</w:t>
      </w:r>
    </w:p>
    <w:p w:rsidR="008D0372" w:rsidRDefault="008D0372" w:rsidP="008D0372">
      <w:pPr>
        <w:pStyle w:val="Prrafodelista"/>
        <w:jc w:val="both"/>
      </w:pPr>
      <w:proofErr w:type="spellStart"/>
      <w:r>
        <w:t>Barorreceptores</w:t>
      </w:r>
      <w:proofErr w:type="spellEnd"/>
    </w:p>
    <w:p w:rsidR="008D0372" w:rsidRDefault="008D0372" w:rsidP="008D0372">
      <w:pPr>
        <w:pStyle w:val="Prrafodelista"/>
        <w:jc w:val="both"/>
      </w:pPr>
    </w:p>
    <w:p w:rsidR="008D0372" w:rsidRPr="008D0372" w:rsidRDefault="008D0372" w:rsidP="008D0372">
      <w:pPr>
        <w:pStyle w:val="Prrafodelista"/>
        <w:numPr>
          <w:ilvl w:val="0"/>
          <w:numId w:val="10"/>
        </w:numPr>
        <w:jc w:val="both"/>
        <w:rPr>
          <w:b/>
        </w:rPr>
      </w:pPr>
      <w:r w:rsidRPr="008D0372">
        <w:rPr>
          <w:b/>
        </w:rPr>
        <w:t xml:space="preserve">Describir el funcionamiento de los </w:t>
      </w:r>
      <w:proofErr w:type="spellStart"/>
      <w:r w:rsidRPr="008D0372">
        <w:rPr>
          <w:b/>
        </w:rPr>
        <w:t>barorreceptores</w:t>
      </w:r>
      <w:proofErr w:type="spellEnd"/>
      <w:r w:rsidRPr="008D0372">
        <w:rPr>
          <w:b/>
        </w:rPr>
        <w:t xml:space="preserve"> desde su ubicación: </w:t>
      </w:r>
    </w:p>
    <w:p w:rsidR="008D0372" w:rsidRDefault="008D0372" w:rsidP="008D0372">
      <w:pPr>
        <w:pStyle w:val="Prrafodelista"/>
        <w:jc w:val="both"/>
      </w:pPr>
      <w:r>
        <w:t>“se encuentran en las paredes de varias arterias importantes: transmite señales hasta el tronco del encéfalo</w:t>
      </w:r>
      <w:r>
        <w:sym w:font="Wingdings" w:char="F0E0"/>
      </w:r>
      <w:r>
        <w:t xml:space="preserve"> inhibe impulsos simpáticos destinados al corazón</w:t>
      </w:r>
      <w:r>
        <w:sym w:font="Wingdings" w:char="F0E0"/>
      </w:r>
      <w:r>
        <w:t xml:space="preserve"> excita el parasimpático // permite el descenso de la PA a su normalidad</w:t>
      </w:r>
    </w:p>
    <w:p w:rsidR="008D0372" w:rsidRDefault="008D0372" w:rsidP="008D0372">
      <w:pPr>
        <w:pStyle w:val="Prrafodelista"/>
        <w:jc w:val="both"/>
      </w:pPr>
    </w:p>
    <w:p w:rsidR="008D0372" w:rsidRPr="008D0372" w:rsidRDefault="008D0372" w:rsidP="008D0372">
      <w:pPr>
        <w:jc w:val="center"/>
        <w:rPr>
          <w:b/>
          <w:i/>
        </w:rPr>
      </w:pPr>
      <w:r w:rsidRPr="008D0372">
        <w:rPr>
          <w:b/>
          <w:i/>
        </w:rPr>
        <w:t>“La parte superior del tubo digestivo y el  recto están controlados, sobre todo, por reflejos autónomos”</w:t>
      </w:r>
    </w:p>
    <w:p w:rsidR="008D0372" w:rsidRDefault="008D0372" w:rsidP="008D0372">
      <w:pPr>
        <w:pStyle w:val="Prrafodelista"/>
        <w:jc w:val="both"/>
      </w:pPr>
      <w:r>
        <w:t xml:space="preserve">Erección </w:t>
      </w:r>
      <w:r>
        <w:sym w:font="Wingdings" w:char="F0E0"/>
      </w:r>
      <w:r>
        <w:t xml:space="preserve"> parasimpática </w:t>
      </w:r>
    </w:p>
    <w:p w:rsidR="008D0372" w:rsidRDefault="008D0372" w:rsidP="008D0372">
      <w:pPr>
        <w:pStyle w:val="Prrafodelista"/>
        <w:jc w:val="both"/>
      </w:pPr>
      <w:r>
        <w:t xml:space="preserve">Eyaculación </w:t>
      </w:r>
      <w:r>
        <w:sym w:font="Wingdings" w:char="F0E0"/>
      </w:r>
      <w:r>
        <w:t xml:space="preserve"> simpática</w:t>
      </w:r>
    </w:p>
    <w:p w:rsidR="008D0372" w:rsidRDefault="00DF666F" w:rsidP="008D0372">
      <w:pPr>
        <w:jc w:val="both"/>
        <w:rPr>
          <w:b/>
          <w:color w:val="029676" w:themeColor="accent4"/>
        </w:rPr>
      </w:pPr>
      <w:r w:rsidRPr="00DF666F">
        <w:rPr>
          <w:b/>
          <w:color w:val="029676" w:themeColor="accent4"/>
        </w:rPr>
        <w:t xml:space="preserve">Estimulación de los órganos aislados </w:t>
      </w:r>
    </w:p>
    <w:p w:rsidR="00DF666F" w:rsidRPr="00B07A50" w:rsidRDefault="00DF666F" w:rsidP="00DF666F">
      <w:pPr>
        <w:pStyle w:val="Prrafodelista"/>
        <w:numPr>
          <w:ilvl w:val="0"/>
          <w:numId w:val="11"/>
        </w:numPr>
        <w:jc w:val="both"/>
        <w:rPr>
          <w:b/>
        </w:rPr>
      </w:pPr>
      <w:r w:rsidRPr="00B07A50">
        <w:rPr>
          <w:b/>
        </w:rPr>
        <w:t>¿Cómo se llama el fenómeno en donde casi todos los componentes del SN simpático descargan a la vez formando una unidad completa?</w:t>
      </w:r>
    </w:p>
    <w:p w:rsidR="00DF666F" w:rsidRDefault="00DF666F" w:rsidP="00DF666F">
      <w:pPr>
        <w:pStyle w:val="Prrafodelista"/>
        <w:jc w:val="both"/>
      </w:pPr>
      <w:r>
        <w:t>Descarga masiva</w:t>
      </w:r>
    </w:p>
    <w:p w:rsidR="00DF666F" w:rsidRPr="00B07A50" w:rsidRDefault="00DF666F" w:rsidP="00DF666F">
      <w:pPr>
        <w:pStyle w:val="Prrafodelista"/>
        <w:jc w:val="both"/>
        <w:rPr>
          <w:b/>
        </w:rPr>
      </w:pPr>
    </w:p>
    <w:p w:rsidR="00DF666F" w:rsidRPr="00B07A50" w:rsidRDefault="00DF666F" w:rsidP="00DF666F">
      <w:pPr>
        <w:pStyle w:val="Prrafodelista"/>
        <w:numPr>
          <w:ilvl w:val="0"/>
          <w:numId w:val="11"/>
        </w:numPr>
        <w:jc w:val="both"/>
        <w:rPr>
          <w:b/>
        </w:rPr>
      </w:pPr>
      <w:r w:rsidRPr="00B07A50">
        <w:rPr>
          <w:b/>
        </w:rPr>
        <w:t>¿Cuándo suele suceder el fenómeno de descarga masiva?</w:t>
      </w:r>
    </w:p>
    <w:p w:rsidR="00DF666F" w:rsidRDefault="00DF666F" w:rsidP="00DF666F">
      <w:pPr>
        <w:pStyle w:val="Prrafodelista"/>
        <w:jc w:val="both"/>
      </w:pPr>
      <w:r>
        <w:t xml:space="preserve">Cuando el hipotálamo se activa ante situaciones de miedo, temor o dolor intenso </w:t>
      </w:r>
    </w:p>
    <w:p w:rsidR="00DF666F" w:rsidRDefault="00DF666F" w:rsidP="00DF666F">
      <w:pPr>
        <w:pStyle w:val="Prrafodelista"/>
        <w:jc w:val="both"/>
      </w:pPr>
    </w:p>
    <w:p w:rsidR="00DF666F" w:rsidRPr="00B07A50" w:rsidRDefault="00DF666F" w:rsidP="00DF666F">
      <w:pPr>
        <w:pStyle w:val="Prrafodelista"/>
        <w:numPr>
          <w:ilvl w:val="0"/>
          <w:numId w:val="11"/>
        </w:numPr>
        <w:jc w:val="both"/>
        <w:rPr>
          <w:b/>
        </w:rPr>
      </w:pPr>
      <w:r w:rsidRPr="00B07A50">
        <w:rPr>
          <w:b/>
        </w:rPr>
        <w:t>¿Cómo se llama la reacción que se da por el resultado?</w:t>
      </w:r>
    </w:p>
    <w:p w:rsidR="00DF666F" w:rsidRDefault="00DF666F" w:rsidP="00DF666F">
      <w:pPr>
        <w:pStyle w:val="Prrafodelista"/>
        <w:jc w:val="both"/>
      </w:pPr>
      <w:r>
        <w:t xml:space="preserve">Respuesta de alarma o de estrés </w:t>
      </w:r>
    </w:p>
    <w:p w:rsidR="00DF666F" w:rsidRDefault="00DF666F" w:rsidP="00DF666F">
      <w:pPr>
        <w:pStyle w:val="Prrafodelista"/>
        <w:jc w:val="both"/>
      </w:pPr>
    </w:p>
    <w:p w:rsidR="00DF666F" w:rsidRPr="00B07A50" w:rsidRDefault="00B07A50" w:rsidP="00DF666F">
      <w:pPr>
        <w:pStyle w:val="Prrafodelista"/>
        <w:numPr>
          <w:ilvl w:val="0"/>
          <w:numId w:val="11"/>
        </w:numPr>
        <w:jc w:val="both"/>
        <w:rPr>
          <w:b/>
        </w:rPr>
      </w:pPr>
      <w:r w:rsidRPr="00B07A50">
        <w:rPr>
          <w:b/>
        </w:rPr>
        <w:t xml:space="preserve">¿Cómo se le denomina al objetivo del estrés mental o físico, de suministrar una activación suplementaria al cuerpo en los estados de estrés? </w:t>
      </w:r>
    </w:p>
    <w:p w:rsidR="00B07A50" w:rsidRDefault="00B07A50" w:rsidP="00B07A50">
      <w:pPr>
        <w:pStyle w:val="Prrafodelista"/>
        <w:jc w:val="both"/>
      </w:pPr>
      <w:r>
        <w:t xml:space="preserve">Respuesta de estrés simpática </w:t>
      </w:r>
    </w:p>
    <w:p w:rsidR="00B07A50" w:rsidRDefault="00B07A50" w:rsidP="00B07A50">
      <w:pPr>
        <w:pStyle w:val="Prrafodelista"/>
        <w:jc w:val="both"/>
      </w:pPr>
    </w:p>
    <w:p w:rsidR="00B07A50" w:rsidRPr="00B07A50" w:rsidRDefault="00B07A50" w:rsidP="00B07A50">
      <w:pPr>
        <w:pStyle w:val="Prrafodelista"/>
        <w:numPr>
          <w:ilvl w:val="0"/>
          <w:numId w:val="11"/>
        </w:numPr>
        <w:jc w:val="both"/>
        <w:rPr>
          <w:b/>
        </w:rPr>
      </w:pPr>
      <w:r w:rsidRPr="00B07A50">
        <w:rPr>
          <w:b/>
        </w:rPr>
        <w:t xml:space="preserve">¿Cómo se le denomina a la descarga simpática masiva que después sobreviene con la mayoría de efectos simpáticos? </w:t>
      </w:r>
    </w:p>
    <w:p w:rsidR="00B07A50" w:rsidRDefault="00B07A50" w:rsidP="00B07A50">
      <w:pPr>
        <w:pStyle w:val="Prrafodelista"/>
        <w:jc w:val="both"/>
      </w:pPr>
      <w:r>
        <w:t>Reacción de alarma simpática o reacción de lucha o huida</w:t>
      </w:r>
    </w:p>
    <w:p w:rsidR="00B07A50" w:rsidRDefault="00B07A50" w:rsidP="00B07A50">
      <w:pPr>
        <w:pStyle w:val="Prrafodelista"/>
        <w:jc w:val="both"/>
      </w:pPr>
    </w:p>
    <w:p w:rsidR="00B07A50" w:rsidRDefault="00B07A50" w:rsidP="00B07A50">
      <w:pPr>
        <w:jc w:val="both"/>
        <w:rPr>
          <w:b/>
          <w:color w:val="7030A0"/>
        </w:rPr>
      </w:pPr>
      <w:r w:rsidRPr="00B07A50">
        <w:rPr>
          <w:b/>
          <w:color w:val="7030A0"/>
        </w:rPr>
        <w:t>Farmacología del SNA</w:t>
      </w:r>
    </w:p>
    <w:p w:rsidR="00B07A50" w:rsidRPr="00B07A50" w:rsidRDefault="00B07A50" w:rsidP="00B07A50">
      <w:pPr>
        <w:pStyle w:val="Prrafodelista"/>
        <w:numPr>
          <w:ilvl w:val="0"/>
          <w:numId w:val="12"/>
        </w:numPr>
        <w:jc w:val="both"/>
        <w:rPr>
          <w:b/>
        </w:rPr>
      </w:pPr>
      <w:r w:rsidRPr="00B07A50">
        <w:rPr>
          <w:b/>
        </w:rPr>
        <w:t>¿Cómo se llaman los fármacos que actúan sobre los órganos efectores adrenérgicos?</w:t>
      </w:r>
    </w:p>
    <w:p w:rsidR="00B07A50" w:rsidRDefault="00B07A50" w:rsidP="00B07A50">
      <w:pPr>
        <w:pStyle w:val="Prrafodelista"/>
        <w:jc w:val="both"/>
      </w:pPr>
      <w:r>
        <w:t>Simpaticomiméticos</w:t>
      </w:r>
    </w:p>
    <w:p w:rsidR="00B07A50" w:rsidRDefault="00B07A50" w:rsidP="00B07A50">
      <w:pPr>
        <w:pStyle w:val="Prrafodelista"/>
        <w:jc w:val="both"/>
      </w:pPr>
    </w:p>
    <w:p w:rsidR="00B07A50" w:rsidRPr="00B07A50" w:rsidRDefault="00B07A50" w:rsidP="00B07A50">
      <w:pPr>
        <w:pStyle w:val="Prrafodelista"/>
        <w:numPr>
          <w:ilvl w:val="0"/>
          <w:numId w:val="12"/>
        </w:numPr>
        <w:jc w:val="both"/>
        <w:rPr>
          <w:b/>
        </w:rPr>
      </w:pPr>
      <w:r w:rsidRPr="00B07A50">
        <w:rPr>
          <w:b/>
        </w:rPr>
        <w:t>¿la inyección intravenosa de qué sustancia produce básicamente los mismos efectos que la estimulación simpática?</w:t>
      </w:r>
    </w:p>
    <w:p w:rsidR="00B07A50" w:rsidRDefault="00B07A50" w:rsidP="00B07A50">
      <w:pPr>
        <w:pStyle w:val="Prrafodelista"/>
        <w:jc w:val="both"/>
      </w:pPr>
      <w:r>
        <w:t>Noradrenalina</w:t>
      </w:r>
    </w:p>
    <w:p w:rsidR="00B07A50" w:rsidRDefault="00B07A50" w:rsidP="00B07A50">
      <w:pPr>
        <w:pStyle w:val="Prrafodelista"/>
        <w:jc w:val="both"/>
      </w:pPr>
    </w:p>
    <w:p w:rsidR="00B07A50" w:rsidRPr="00B07A50" w:rsidRDefault="00B07A50" w:rsidP="00B07A50">
      <w:pPr>
        <w:pStyle w:val="Prrafodelista"/>
        <w:numPr>
          <w:ilvl w:val="0"/>
          <w:numId w:val="12"/>
        </w:numPr>
        <w:jc w:val="both"/>
        <w:rPr>
          <w:b/>
        </w:rPr>
      </w:pPr>
      <w:r w:rsidRPr="00B07A50">
        <w:rPr>
          <w:b/>
        </w:rPr>
        <w:lastRenderedPageBreak/>
        <w:t>¿Qué nombre farmacológico recibe la noradrenalina?</w:t>
      </w:r>
    </w:p>
    <w:p w:rsidR="00B07A50" w:rsidRDefault="00B07A50" w:rsidP="00B07A50">
      <w:pPr>
        <w:pStyle w:val="Prrafodelista"/>
        <w:jc w:val="both"/>
      </w:pPr>
      <w:r>
        <w:t>Simpaticomimético o adrenérgico</w:t>
      </w:r>
    </w:p>
    <w:p w:rsidR="00B07A50" w:rsidRDefault="00B07A50" w:rsidP="00B07A50">
      <w:pPr>
        <w:pStyle w:val="Prrafodelista"/>
        <w:numPr>
          <w:ilvl w:val="0"/>
          <w:numId w:val="6"/>
        </w:numPr>
        <w:jc w:val="both"/>
      </w:pPr>
      <w:proofErr w:type="spellStart"/>
      <w:r>
        <w:t>Metoxamina</w:t>
      </w:r>
      <w:proofErr w:type="spellEnd"/>
      <w:r>
        <w:t xml:space="preserve"> y adrenalina </w:t>
      </w:r>
    </w:p>
    <w:p w:rsidR="00B07A50" w:rsidRDefault="00B07A50" w:rsidP="00B07A50">
      <w:pPr>
        <w:pStyle w:val="Prrafodelista"/>
        <w:ind w:left="1080"/>
        <w:jc w:val="both"/>
      </w:pPr>
    </w:p>
    <w:p w:rsidR="00B07A50" w:rsidRPr="00B07A50" w:rsidRDefault="00B07A50" w:rsidP="00B07A50">
      <w:pPr>
        <w:pStyle w:val="Prrafodelista"/>
        <w:numPr>
          <w:ilvl w:val="0"/>
          <w:numId w:val="12"/>
        </w:numPr>
        <w:jc w:val="both"/>
        <w:rPr>
          <w:b/>
        </w:rPr>
      </w:pPr>
      <w:r w:rsidRPr="00B07A50">
        <w:rPr>
          <w:b/>
        </w:rPr>
        <w:t xml:space="preserve">¿Cuáles son los fármacos más importantes que estimulan unos receptores adrenérgicos? </w:t>
      </w:r>
    </w:p>
    <w:p w:rsidR="00B07A50" w:rsidRDefault="00B07A50" w:rsidP="00B07A50">
      <w:pPr>
        <w:pStyle w:val="Prrafodelista"/>
        <w:jc w:val="both"/>
      </w:pPr>
      <w:proofErr w:type="spellStart"/>
      <w:r>
        <w:t>Fenilefrina</w:t>
      </w:r>
      <w:proofErr w:type="spellEnd"/>
      <w:r>
        <w:t xml:space="preserve"> – receptores alfa</w:t>
      </w:r>
    </w:p>
    <w:p w:rsidR="00B07A50" w:rsidRDefault="00B07A50" w:rsidP="00B07A50">
      <w:pPr>
        <w:pStyle w:val="Prrafodelista"/>
        <w:jc w:val="both"/>
      </w:pPr>
      <w:proofErr w:type="spellStart"/>
      <w:r>
        <w:t>Isoprenalina</w:t>
      </w:r>
      <w:proofErr w:type="spellEnd"/>
      <w:r>
        <w:t xml:space="preserve"> o </w:t>
      </w:r>
      <w:proofErr w:type="spellStart"/>
      <w:r>
        <w:t>isoproterenol</w:t>
      </w:r>
      <w:proofErr w:type="spellEnd"/>
      <w:r>
        <w:t xml:space="preserve"> – receptores beta</w:t>
      </w:r>
    </w:p>
    <w:p w:rsidR="00B07A50" w:rsidRDefault="00B07A50" w:rsidP="00B07A50">
      <w:pPr>
        <w:pStyle w:val="Prrafodelista"/>
        <w:jc w:val="both"/>
      </w:pPr>
      <w:r>
        <w:t>Salbutamol – solo receptores beta 2</w:t>
      </w:r>
    </w:p>
    <w:p w:rsidR="00B07A50" w:rsidRDefault="00B07A50" w:rsidP="00B07A50">
      <w:pPr>
        <w:pStyle w:val="Prrafodelista"/>
        <w:jc w:val="both"/>
      </w:pPr>
    </w:p>
    <w:tbl>
      <w:tblPr>
        <w:tblStyle w:val="Tabladecuadrcula6concolores-nfasis1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BD3350" w:rsidTr="00BD33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BD3350" w:rsidRDefault="00BD3350" w:rsidP="00BD3350">
            <w:pPr>
              <w:jc w:val="both"/>
            </w:pPr>
            <w:r>
              <w:t xml:space="preserve">Evita la síntesis y almacenamiento de la noradrenalina en las terminaciones simpáticas </w:t>
            </w:r>
          </w:p>
        </w:tc>
        <w:tc>
          <w:tcPr>
            <w:tcW w:w="4414" w:type="dxa"/>
          </w:tcPr>
          <w:p w:rsidR="00BD3350" w:rsidRDefault="00BD3350" w:rsidP="00BD335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Reserpina</w:t>
            </w:r>
            <w:proofErr w:type="spellEnd"/>
          </w:p>
        </w:tc>
      </w:tr>
      <w:tr w:rsidR="00BD3350" w:rsidTr="00BD33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BD3350" w:rsidRDefault="00BD3350" w:rsidP="00BD3350">
            <w:pPr>
              <w:jc w:val="both"/>
            </w:pPr>
            <w:r>
              <w:t>Impedir la liberación de la noradrenalina desde las terminaciones sinápticas</w:t>
            </w:r>
          </w:p>
        </w:tc>
        <w:tc>
          <w:tcPr>
            <w:tcW w:w="4414" w:type="dxa"/>
          </w:tcPr>
          <w:p w:rsidR="00BD3350" w:rsidRDefault="00BD3350" w:rsidP="00BD335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Guanetidina</w:t>
            </w:r>
            <w:proofErr w:type="spellEnd"/>
          </w:p>
          <w:p w:rsidR="00BD3350" w:rsidRDefault="00BD3350" w:rsidP="00BD335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D3350" w:rsidTr="00BD33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BD3350" w:rsidRDefault="00BD3350" w:rsidP="00BD3350">
            <w:pPr>
              <w:jc w:val="both"/>
            </w:pPr>
            <w:r>
              <w:t xml:space="preserve">Bloquear los receptores simpáticos “A” </w:t>
            </w:r>
          </w:p>
        </w:tc>
        <w:tc>
          <w:tcPr>
            <w:tcW w:w="4414" w:type="dxa"/>
          </w:tcPr>
          <w:p w:rsidR="00BD3350" w:rsidRDefault="00BD3350" w:rsidP="00BD335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Fenoxibenzamina</w:t>
            </w:r>
            <w:proofErr w:type="spellEnd"/>
            <w:r>
              <w:t xml:space="preserve"> y </w:t>
            </w:r>
            <w:proofErr w:type="spellStart"/>
            <w:r>
              <w:t>fentolamina</w:t>
            </w:r>
            <w:proofErr w:type="spellEnd"/>
          </w:p>
        </w:tc>
      </w:tr>
      <w:tr w:rsidR="00BD3350" w:rsidTr="00BD33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BD3350" w:rsidRDefault="00BD3350" w:rsidP="00BD3350">
            <w:pPr>
              <w:jc w:val="both"/>
            </w:pPr>
            <w:r>
              <w:t>Bloquear los receptores simpáticos “B”</w:t>
            </w:r>
          </w:p>
        </w:tc>
        <w:tc>
          <w:tcPr>
            <w:tcW w:w="4414" w:type="dxa"/>
          </w:tcPr>
          <w:p w:rsidR="00BD3350" w:rsidRDefault="00BD3350" w:rsidP="00BD335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Propranolol</w:t>
            </w:r>
            <w:proofErr w:type="spellEnd"/>
            <w:r>
              <w:t xml:space="preserve"> (A1, B2) </w:t>
            </w:r>
            <w:proofErr w:type="spellStart"/>
            <w:r>
              <w:t>metroprolol</w:t>
            </w:r>
            <w:proofErr w:type="spellEnd"/>
            <w:r>
              <w:t xml:space="preserve"> (B1)</w:t>
            </w:r>
          </w:p>
        </w:tc>
      </w:tr>
      <w:tr w:rsidR="00BD3350" w:rsidTr="00BD33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BD3350" w:rsidRDefault="00BD3350" w:rsidP="00BD3350">
            <w:pPr>
              <w:jc w:val="both"/>
            </w:pPr>
            <w:r>
              <w:t xml:space="preserve">Bloquear la transmisión simpática y parasimpática </w:t>
            </w:r>
          </w:p>
        </w:tc>
        <w:tc>
          <w:tcPr>
            <w:tcW w:w="4414" w:type="dxa"/>
          </w:tcPr>
          <w:p w:rsidR="00BD3350" w:rsidRDefault="00BD3350" w:rsidP="00BD335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Hexametonio</w:t>
            </w:r>
            <w:proofErr w:type="spellEnd"/>
          </w:p>
        </w:tc>
      </w:tr>
      <w:tr w:rsidR="00BD3350" w:rsidTr="00BD33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BD3350" w:rsidRDefault="00BD3350" w:rsidP="00BD3350">
            <w:pPr>
              <w:jc w:val="both"/>
            </w:pPr>
            <w:r>
              <w:t xml:space="preserve">Actúan sobre los receptores colinérgicos de tipo </w:t>
            </w:r>
            <w:proofErr w:type="spellStart"/>
            <w:r>
              <w:t>muscarínico</w:t>
            </w:r>
            <w:proofErr w:type="spellEnd"/>
          </w:p>
        </w:tc>
        <w:tc>
          <w:tcPr>
            <w:tcW w:w="4414" w:type="dxa"/>
          </w:tcPr>
          <w:p w:rsidR="00BD3350" w:rsidRDefault="00BD3350" w:rsidP="00BD335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Pilocarpina y </w:t>
            </w:r>
            <w:proofErr w:type="spellStart"/>
            <w:r>
              <w:t>metacolina</w:t>
            </w:r>
            <w:proofErr w:type="spellEnd"/>
            <w:r>
              <w:t xml:space="preserve"> </w:t>
            </w:r>
          </w:p>
        </w:tc>
      </w:tr>
      <w:tr w:rsidR="00BD3350" w:rsidTr="00BD33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BD3350" w:rsidRDefault="00BD3350" w:rsidP="00BD3350">
            <w:pPr>
              <w:jc w:val="both"/>
            </w:pPr>
            <w:r>
              <w:t xml:space="preserve">Inhibidores de la acetil </w:t>
            </w:r>
            <w:proofErr w:type="spellStart"/>
            <w:r>
              <w:t>coliniesterasa</w:t>
            </w:r>
            <w:proofErr w:type="spellEnd"/>
          </w:p>
        </w:tc>
        <w:tc>
          <w:tcPr>
            <w:tcW w:w="4414" w:type="dxa"/>
          </w:tcPr>
          <w:p w:rsidR="00BD3350" w:rsidRDefault="00BD3350" w:rsidP="00BD335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Neostigmina</w:t>
            </w:r>
            <w:proofErr w:type="spellEnd"/>
            <w:r>
              <w:t xml:space="preserve">, </w:t>
            </w:r>
            <w:proofErr w:type="spellStart"/>
            <w:r>
              <w:t>piridostigmina</w:t>
            </w:r>
            <w:proofErr w:type="spellEnd"/>
            <w:r>
              <w:t xml:space="preserve"> y </w:t>
            </w:r>
            <w:proofErr w:type="spellStart"/>
            <w:r>
              <w:t>ambenonio</w:t>
            </w:r>
            <w:proofErr w:type="spellEnd"/>
          </w:p>
        </w:tc>
      </w:tr>
    </w:tbl>
    <w:p w:rsidR="00B07A50" w:rsidRDefault="00B07A50" w:rsidP="00BD3350">
      <w:pPr>
        <w:jc w:val="both"/>
      </w:pPr>
    </w:p>
    <w:p w:rsidR="00B07A50" w:rsidRDefault="001A1870" w:rsidP="00B07A50">
      <w:pPr>
        <w:jc w:val="both"/>
      </w:pPr>
      <w:r>
        <w:t xml:space="preserve">Fármacos parasimpáticos </w:t>
      </w:r>
      <w:r>
        <w:sym w:font="Wingdings" w:char="F0E0"/>
      </w:r>
      <w:r>
        <w:t xml:space="preserve"> </w:t>
      </w:r>
      <w:r w:rsidRPr="001A1870">
        <w:rPr>
          <w:b/>
        </w:rPr>
        <w:t>colinérgicos</w:t>
      </w:r>
    </w:p>
    <w:p w:rsidR="001A1870" w:rsidRDefault="001A1870" w:rsidP="00B07A50">
      <w:pPr>
        <w:jc w:val="both"/>
      </w:pPr>
      <w:r>
        <w:t xml:space="preserve">Fármacos que poseen un efecto parasimpático potenciador </w:t>
      </w:r>
      <w:r>
        <w:sym w:font="Wingdings" w:char="F0E0"/>
      </w:r>
      <w:r>
        <w:t xml:space="preserve"> </w:t>
      </w:r>
      <w:proofErr w:type="spellStart"/>
      <w:r w:rsidRPr="001A1870">
        <w:rPr>
          <w:b/>
        </w:rPr>
        <w:t>anticolinesterásicos</w:t>
      </w:r>
      <w:proofErr w:type="spellEnd"/>
      <w:r w:rsidRPr="001A1870">
        <w:rPr>
          <w:b/>
        </w:rPr>
        <w:t xml:space="preserve"> </w:t>
      </w:r>
    </w:p>
    <w:p w:rsidR="001A1870" w:rsidRDefault="001A1870" w:rsidP="00B07A50">
      <w:pPr>
        <w:jc w:val="both"/>
      </w:pPr>
      <w:r>
        <w:t xml:space="preserve">Fármacos que bloquean la actividad colinérgica en los </w:t>
      </w:r>
      <w:proofErr w:type="spellStart"/>
      <w:r>
        <w:t>organos</w:t>
      </w:r>
      <w:proofErr w:type="spellEnd"/>
      <w:r>
        <w:t xml:space="preserve"> efectores</w:t>
      </w:r>
      <w:r>
        <w:sym w:font="Wingdings" w:char="F0E0"/>
      </w:r>
      <w:r>
        <w:t xml:space="preserve"> </w:t>
      </w:r>
      <w:proofErr w:type="spellStart"/>
      <w:r w:rsidRPr="001A1870">
        <w:rPr>
          <w:b/>
        </w:rPr>
        <w:t>antimuscarínicos</w:t>
      </w:r>
      <w:proofErr w:type="spellEnd"/>
    </w:p>
    <w:p w:rsidR="001A1870" w:rsidRPr="00B07A50" w:rsidRDefault="001A1870" w:rsidP="00B07A50">
      <w:pPr>
        <w:jc w:val="both"/>
      </w:pPr>
      <w:bookmarkStart w:id="0" w:name="_GoBack"/>
      <w:bookmarkEnd w:id="0"/>
    </w:p>
    <w:sectPr w:rsidR="001A1870" w:rsidRPr="00B07A50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6810" w:rsidRDefault="00D16810" w:rsidP="00E464E3">
      <w:pPr>
        <w:spacing w:after="0" w:line="240" w:lineRule="auto"/>
      </w:pPr>
      <w:r>
        <w:separator/>
      </w:r>
    </w:p>
  </w:endnote>
  <w:endnote w:type="continuationSeparator" w:id="0">
    <w:p w:rsidR="00D16810" w:rsidRDefault="00D16810" w:rsidP="00E464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44"/>
      <w:gridCol w:w="354"/>
      <w:gridCol w:w="4240"/>
    </w:tblGrid>
    <w:tr w:rsidR="00076027" w:rsidRPr="00E464E3">
      <w:tc>
        <w:tcPr>
          <w:tcW w:w="2401" w:type="pct"/>
        </w:tcPr>
        <w:p w:rsidR="00076027" w:rsidRDefault="00D16810">
          <w:pPr>
            <w:pStyle w:val="Piedepgina"/>
            <w:rPr>
              <w:caps/>
              <w:color w:val="549E39" w:themeColor="accent1"/>
              <w:sz w:val="18"/>
              <w:szCs w:val="18"/>
            </w:rPr>
          </w:pPr>
          <w:sdt>
            <w:sdtPr>
              <w:rPr>
                <w:caps/>
                <w:color w:val="549E39" w:themeColor="accent1"/>
                <w:sz w:val="18"/>
                <w:szCs w:val="18"/>
              </w:rPr>
              <w:alias w:val="Título"/>
              <w:tag w:val=""/>
              <w:id w:val="886384654"/>
              <w:placeholder>
                <w:docPart w:val="E283A77B086244868329921270C75A3F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076027">
                <w:rPr>
                  <w:caps/>
                  <w:color w:val="549E39" w:themeColor="accent1"/>
                  <w:sz w:val="18"/>
                  <w:szCs w:val="18"/>
                </w:rPr>
                <w:t>Sistema Nevioso Autónomo – Cap 60 fisiología</w:t>
              </w:r>
            </w:sdtContent>
          </w:sdt>
        </w:p>
      </w:tc>
      <w:tc>
        <w:tcPr>
          <w:tcW w:w="200" w:type="pct"/>
        </w:tcPr>
        <w:p w:rsidR="00076027" w:rsidRDefault="00076027">
          <w:pPr>
            <w:pStyle w:val="Piedepgina"/>
            <w:rPr>
              <w:caps/>
              <w:color w:val="549E39" w:themeColor="accent1"/>
              <w:sz w:val="18"/>
              <w:szCs w:val="18"/>
            </w:rPr>
          </w:pPr>
        </w:p>
      </w:tc>
      <w:tc>
        <w:tcPr>
          <w:tcW w:w="2402" w:type="pct"/>
        </w:tcPr>
        <w:sdt>
          <w:sdtPr>
            <w:rPr>
              <w:b/>
              <w:caps/>
              <w:color w:val="549E39" w:themeColor="accent1"/>
              <w:sz w:val="18"/>
              <w:szCs w:val="18"/>
            </w:rPr>
            <w:alias w:val="Autor"/>
            <w:tag w:val=""/>
            <w:id w:val="1205441952"/>
            <w:placeholder>
              <w:docPart w:val="563DDCA561BB4981871765DC2744A29B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076027" w:rsidRPr="00E464E3" w:rsidRDefault="00D61124" w:rsidP="00D61124">
              <w:pPr>
                <w:pStyle w:val="Piedepgina"/>
                <w:jc w:val="right"/>
                <w:rPr>
                  <w:b/>
                  <w:caps/>
                  <w:color w:val="549E39" w:themeColor="accent1"/>
                  <w:sz w:val="18"/>
                  <w:szCs w:val="18"/>
                </w:rPr>
              </w:pPr>
              <w:r>
                <w:rPr>
                  <w:b/>
                  <w:caps/>
                  <w:color w:val="549E39" w:themeColor="accent1"/>
                  <w:sz w:val="18"/>
                  <w:szCs w:val="18"/>
                </w:rPr>
                <w:t>Cristian Roberto Jordán Flores</w:t>
              </w:r>
            </w:p>
          </w:sdtContent>
        </w:sdt>
      </w:tc>
    </w:tr>
  </w:tbl>
  <w:p w:rsidR="00076027" w:rsidRDefault="0007602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6810" w:rsidRDefault="00D16810" w:rsidP="00E464E3">
      <w:pPr>
        <w:spacing w:after="0" w:line="240" w:lineRule="auto"/>
      </w:pPr>
      <w:r>
        <w:separator/>
      </w:r>
    </w:p>
  </w:footnote>
  <w:footnote w:type="continuationSeparator" w:id="0">
    <w:p w:rsidR="00D16810" w:rsidRDefault="00D16810" w:rsidP="00E464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445"/>
      <w:gridCol w:w="4393"/>
    </w:tblGrid>
    <w:tr w:rsidR="00076027">
      <w:trPr>
        <w:jc w:val="center"/>
      </w:trPr>
      <w:sdt>
        <w:sdtPr>
          <w:rPr>
            <w:b/>
            <w:caps/>
            <w:color w:val="FFFFFF" w:themeColor="background1"/>
            <w:sz w:val="18"/>
            <w:szCs w:val="18"/>
          </w:rPr>
          <w:alias w:val="Título"/>
          <w:tag w:val=""/>
          <w:id w:val="126446070"/>
          <w:placeholder>
            <w:docPart w:val="FD22549AA294429DB0FE187A8B5FF17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tc>
            <w:tcPr>
              <w:tcW w:w="4686" w:type="dxa"/>
              <w:shd w:val="clear" w:color="auto" w:fill="8AB833" w:themeFill="accent2"/>
              <w:vAlign w:val="center"/>
            </w:tcPr>
            <w:p w:rsidR="00076027" w:rsidRDefault="00076027" w:rsidP="00E464E3">
              <w:pPr>
                <w:pStyle w:val="Encabezado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E464E3">
                <w:rPr>
                  <w:b/>
                  <w:caps/>
                  <w:color w:val="FFFFFF" w:themeColor="background1"/>
                  <w:sz w:val="18"/>
                  <w:szCs w:val="18"/>
                </w:rPr>
                <w:t>Sistema Nevioso Autónomo – Cap 60 fisiología</w:t>
              </w:r>
            </w:p>
          </w:tc>
        </w:sdtContent>
      </w:sdt>
      <w:sdt>
        <w:sdtPr>
          <w:rPr>
            <w:caps/>
            <w:color w:val="FFFFFF" w:themeColor="background1"/>
            <w:sz w:val="18"/>
            <w:szCs w:val="18"/>
          </w:rPr>
          <w:alias w:val="Fecha"/>
          <w:tag w:val=""/>
          <w:id w:val="-1996566397"/>
          <w:placeholder>
            <w:docPart w:val="A15F4C660DB14F4CA81B5D943B699B35"/>
          </w:placeholder>
          <w:dataBinding w:prefixMappings="xmlns:ns0='http://schemas.microsoft.com/office/2006/coverPageProps' " w:xpath="/ns0:CoverPageProperties[1]/ns0:PublishDate[1]" w:storeItemID="{55AF091B-3C7A-41E3-B477-F2FDAA23CFDA}"/>
          <w:date w:fullDate="2015-05-20T00:00:00Z">
            <w:dateFormat w:val="d-M-yyyy"/>
            <w:lid w:val="es-ES"/>
            <w:storeMappedDataAs w:val="dateTime"/>
            <w:calendar w:val="gregorian"/>
          </w:date>
        </w:sdtPr>
        <w:sdtEndPr/>
        <w:sdtContent>
          <w:tc>
            <w:tcPr>
              <w:tcW w:w="4674" w:type="dxa"/>
              <w:shd w:val="clear" w:color="auto" w:fill="8AB833" w:themeFill="accent2"/>
              <w:vAlign w:val="center"/>
            </w:tcPr>
            <w:p w:rsidR="00076027" w:rsidRDefault="00076027" w:rsidP="00E464E3">
              <w:pPr>
                <w:pStyle w:val="Encabezado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es-ES"/>
                </w:rPr>
                <w:t>20-5-2015</w:t>
              </w:r>
            </w:p>
          </w:tc>
        </w:sdtContent>
      </w:sdt>
    </w:tr>
    <w:tr w:rsidR="00076027">
      <w:trPr>
        <w:trHeight w:hRule="exact" w:val="115"/>
        <w:jc w:val="center"/>
      </w:trPr>
      <w:tc>
        <w:tcPr>
          <w:tcW w:w="4686" w:type="dxa"/>
          <w:shd w:val="clear" w:color="auto" w:fill="549E39" w:themeFill="accent1"/>
          <w:tcMar>
            <w:top w:w="0" w:type="dxa"/>
            <w:bottom w:w="0" w:type="dxa"/>
          </w:tcMar>
        </w:tcPr>
        <w:p w:rsidR="00076027" w:rsidRDefault="00076027">
          <w:pPr>
            <w:pStyle w:val="Encabezado"/>
            <w:rPr>
              <w:caps/>
              <w:color w:val="FFFFFF" w:themeColor="background1"/>
              <w:sz w:val="18"/>
              <w:szCs w:val="18"/>
            </w:rPr>
          </w:pPr>
        </w:p>
      </w:tc>
      <w:tc>
        <w:tcPr>
          <w:tcW w:w="4674" w:type="dxa"/>
          <w:shd w:val="clear" w:color="auto" w:fill="549E39" w:themeFill="accent1"/>
          <w:tcMar>
            <w:top w:w="0" w:type="dxa"/>
            <w:bottom w:w="0" w:type="dxa"/>
          </w:tcMar>
        </w:tcPr>
        <w:p w:rsidR="00076027" w:rsidRDefault="00076027">
          <w:pPr>
            <w:pStyle w:val="Encabezado"/>
            <w:rPr>
              <w:caps/>
              <w:color w:val="FFFFFF" w:themeColor="background1"/>
              <w:sz w:val="18"/>
              <w:szCs w:val="18"/>
            </w:rPr>
          </w:pPr>
        </w:p>
      </w:tc>
    </w:tr>
  </w:tbl>
  <w:p w:rsidR="00076027" w:rsidRDefault="0007602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81C83"/>
    <w:multiLevelType w:val="hybridMultilevel"/>
    <w:tmpl w:val="3ED4DE6E"/>
    <w:lvl w:ilvl="0" w:tplc="5538C014">
      <w:start w:val="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1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A2450A"/>
    <w:multiLevelType w:val="hybridMultilevel"/>
    <w:tmpl w:val="5D306C58"/>
    <w:lvl w:ilvl="0" w:tplc="91F87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800" w:hanging="360"/>
      </w:pPr>
    </w:lvl>
    <w:lvl w:ilvl="2" w:tplc="100A001B" w:tentative="1">
      <w:start w:val="1"/>
      <w:numFmt w:val="lowerRoman"/>
      <w:lvlText w:val="%3."/>
      <w:lvlJc w:val="right"/>
      <w:pPr>
        <w:ind w:left="2520" w:hanging="180"/>
      </w:pPr>
    </w:lvl>
    <w:lvl w:ilvl="3" w:tplc="100A000F" w:tentative="1">
      <w:start w:val="1"/>
      <w:numFmt w:val="decimal"/>
      <w:lvlText w:val="%4."/>
      <w:lvlJc w:val="left"/>
      <w:pPr>
        <w:ind w:left="3240" w:hanging="360"/>
      </w:pPr>
    </w:lvl>
    <w:lvl w:ilvl="4" w:tplc="100A0019" w:tentative="1">
      <w:start w:val="1"/>
      <w:numFmt w:val="lowerLetter"/>
      <w:lvlText w:val="%5."/>
      <w:lvlJc w:val="left"/>
      <w:pPr>
        <w:ind w:left="3960" w:hanging="360"/>
      </w:pPr>
    </w:lvl>
    <w:lvl w:ilvl="5" w:tplc="100A001B" w:tentative="1">
      <w:start w:val="1"/>
      <w:numFmt w:val="lowerRoman"/>
      <w:lvlText w:val="%6."/>
      <w:lvlJc w:val="right"/>
      <w:pPr>
        <w:ind w:left="4680" w:hanging="180"/>
      </w:pPr>
    </w:lvl>
    <w:lvl w:ilvl="6" w:tplc="100A000F" w:tentative="1">
      <w:start w:val="1"/>
      <w:numFmt w:val="decimal"/>
      <w:lvlText w:val="%7."/>
      <w:lvlJc w:val="left"/>
      <w:pPr>
        <w:ind w:left="5400" w:hanging="360"/>
      </w:pPr>
    </w:lvl>
    <w:lvl w:ilvl="7" w:tplc="100A0019" w:tentative="1">
      <w:start w:val="1"/>
      <w:numFmt w:val="lowerLetter"/>
      <w:lvlText w:val="%8."/>
      <w:lvlJc w:val="left"/>
      <w:pPr>
        <w:ind w:left="6120" w:hanging="360"/>
      </w:pPr>
    </w:lvl>
    <w:lvl w:ilvl="8" w:tplc="1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0367CB5"/>
    <w:multiLevelType w:val="hybridMultilevel"/>
    <w:tmpl w:val="7EC00A7A"/>
    <w:lvl w:ilvl="0" w:tplc="B69C1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800" w:hanging="360"/>
      </w:pPr>
    </w:lvl>
    <w:lvl w:ilvl="2" w:tplc="100A001B" w:tentative="1">
      <w:start w:val="1"/>
      <w:numFmt w:val="lowerRoman"/>
      <w:lvlText w:val="%3."/>
      <w:lvlJc w:val="right"/>
      <w:pPr>
        <w:ind w:left="2520" w:hanging="180"/>
      </w:pPr>
    </w:lvl>
    <w:lvl w:ilvl="3" w:tplc="100A000F" w:tentative="1">
      <w:start w:val="1"/>
      <w:numFmt w:val="decimal"/>
      <w:lvlText w:val="%4."/>
      <w:lvlJc w:val="left"/>
      <w:pPr>
        <w:ind w:left="3240" w:hanging="360"/>
      </w:pPr>
    </w:lvl>
    <w:lvl w:ilvl="4" w:tplc="100A0019" w:tentative="1">
      <w:start w:val="1"/>
      <w:numFmt w:val="lowerLetter"/>
      <w:lvlText w:val="%5."/>
      <w:lvlJc w:val="left"/>
      <w:pPr>
        <w:ind w:left="3960" w:hanging="360"/>
      </w:pPr>
    </w:lvl>
    <w:lvl w:ilvl="5" w:tplc="100A001B" w:tentative="1">
      <w:start w:val="1"/>
      <w:numFmt w:val="lowerRoman"/>
      <w:lvlText w:val="%6."/>
      <w:lvlJc w:val="right"/>
      <w:pPr>
        <w:ind w:left="4680" w:hanging="180"/>
      </w:pPr>
    </w:lvl>
    <w:lvl w:ilvl="6" w:tplc="100A000F" w:tentative="1">
      <w:start w:val="1"/>
      <w:numFmt w:val="decimal"/>
      <w:lvlText w:val="%7."/>
      <w:lvlJc w:val="left"/>
      <w:pPr>
        <w:ind w:left="5400" w:hanging="360"/>
      </w:pPr>
    </w:lvl>
    <w:lvl w:ilvl="7" w:tplc="100A0019" w:tentative="1">
      <w:start w:val="1"/>
      <w:numFmt w:val="lowerLetter"/>
      <w:lvlText w:val="%8."/>
      <w:lvlJc w:val="left"/>
      <w:pPr>
        <w:ind w:left="6120" w:hanging="360"/>
      </w:pPr>
    </w:lvl>
    <w:lvl w:ilvl="8" w:tplc="1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BB1F5E"/>
    <w:multiLevelType w:val="hybridMultilevel"/>
    <w:tmpl w:val="D03C15CA"/>
    <w:lvl w:ilvl="0" w:tplc="279E23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4560FD"/>
    <w:multiLevelType w:val="hybridMultilevel"/>
    <w:tmpl w:val="B7B063E6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964494"/>
    <w:multiLevelType w:val="hybridMultilevel"/>
    <w:tmpl w:val="82EAE926"/>
    <w:lvl w:ilvl="0" w:tplc="B69E3C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2160" w:hanging="360"/>
      </w:pPr>
    </w:lvl>
    <w:lvl w:ilvl="2" w:tplc="100A001B" w:tentative="1">
      <w:start w:val="1"/>
      <w:numFmt w:val="lowerRoman"/>
      <w:lvlText w:val="%3."/>
      <w:lvlJc w:val="right"/>
      <w:pPr>
        <w:ind w:left="2880" w:hanging="180"/>
      </w:pPr>
    </w:lvl>
    <w:lvl w:ilvl="3" w:tplc="100A000F" w:tentative="1">
      <w:start w:val="1"/>
      <w:numFmt w:val="decimal"/>
      <w:lvlText w:val="%4."/>
      <w:lvlJc w:val="left"/>
      <w:pPr>
        <w:ind w:left="3600" w:hanging="360"/>
      </w:pPr>
    </w:lvl>
    <w:lvl w:ilvl="4" w:tplc="100A0019" w:tentative="1">
      <w:start w:val="1"/>
      <w:numFmt w:val="lowerLetter"/>
      <w:lvlText w:val="%5."/>
      <w:lvlJc w:val="left"/>
      <w:pPr>
        <w:ind w:left="4320" w:hanging="360"/>
      </w:pPr>
    </w:lvl>
    <w:lvl w:ilvl="5" w:tplc="100A001B" w:tentative="1">
      <w:start w:val="1"/>
      <w:numFmt w:val="lowerRoman"/>
      <w:lvlText w:val="%6."/>
      <w:lvlJc w:val="right"/>
      <w:pPr>
        <w:ind w:left="5040" w:hanging="180"/>
      </w:pPr>
    </w:lvl>
    <w:lvl w:ilvl="6" w:tplc="100A000F" w:tentative="1">
      <w:start w:val="1"/>
      <w:numFmt w:val="decimal"/>
      <w:lvlText w:val="%7."/>
      <w:lvlJc w:val="left"/>
      <w:pPr>
        <w:ind w:left="5760" w:hanging="360"/>
      </w:pPr>
    </w:lvl>
    <w:lvl w:ilvl="7" w:tplc="100A0019" w:tentative="1">
      <w:start w:val="1"/>
      <w:numFmt w:val="lowerLetter"/>
      <w:lvlText w:val="%8."/>
      <w:lvlJc w:val="left"/>
      <w:pPr>
        <w:ind w:left="6480" w:hanging="360"/>
      </w:pPr>
    </w:lvl>
    <w:lvl w:ilvl="8" w:tplc="1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7587C6E"/>
    <w:multiLevelType w:val="hybridMultilevel"/>
    <w:tmpl w:val="C18A3B4C"/>
    <w:lvl w:ilvl="0" w:tplc="4DFC15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3B6505"/>
    <w:multiLevelType w:val="hybridMultilevel"/>
    <w:tmpl w:val="A4D4C9C0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DB5078"/>
    <w:multiLevelType w:val="hybridMultilevel"/>
    <w:tmpl w:val="032E3EF2"/>
    <w:lvl w:ilvl="0" w:tplc="1B04C3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AD1A08"/>
    <w:multiLevelType w:val="hybridMultilevel"/>
    <w:tmpl w:val="E75675E2"/>
    <w:lvl w:ilvl="0" w:tplc="718EACD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54640D"/>
    <w:multiLevelType w:val="hybridMultilevel"/>
    <w:tmpl w:val="85EE67C4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FD1F6C"/>
    <w:multiLevelType w:val="hybridMultilevel"/>
    <w:tmpl w:val="01AA406C"/>
    <w:lvl w:ilvl="0" w:tplc="C85878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8"/>
  </w:num>
  <w:num w:numId="5">
    <w:abstractNumId w:val="11"/>
  </w:num>
  <w:num w:numId="6">
    <w:abstractNumId w:val="0"/>
  </w:num>
  <w:num w:numId="7">
    <w:abstractNumId w:val="6"/>
  </w:num>
  <w:num w:numId="8">
    <w:abstractNumId w:val="2"/>
  </w:num>
  <w:num w:numId="9">
    <w:abstractNumId w:val="5"/>
  </w:num>
  <w:num w:numId="10">
    <w:abstractNumId w:val="4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4E3"/>
    <w:rsid w:val="00076027"/>
    <w:rsid w:val="001A1870"/>
    <w:rsid w:val="00261710"/>
    <w:rsid w:val="002C549A"/>
    <w:rsid w:val="002F6323"/>
    <w:rsid w:val="004371B5"/>
    <w:rsid w:val="005453E3"/>
    <w:rsid w:val="005B3C94"/>
    <w:rsid w:val="00680358"/>
    <w:rsid w:val="008D0372"/>
    <w:rsid w:val="009868D8"/>
    <w:rsid w:val="00A22F79"/>
    <w:rsid w:val="00AE54FD"/>
    <w:rsid w:val="00AE700B"/>
    <w:rsid w:val="00B07A50"/>
    <w:rsid w:val="00BD3350"/>
    <w:rsid w:val="00C07144"/>
    <w:rsid w:val="00D16810"/>
    <w:rsid w:val="00D515E9"/>
    <w:rsid w:val="00D61124"/>
    <w:rsid w:val="00DF666F"/>
    <w:rsid w:val="00E464E3"/>
    <w:rsid w:val="00EF32BA"/>
    <w:rsid w:val="00F27571"/>
    <w:rsid w:val="00FA3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3B34A31-64F6-489F-A406-ADF389098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464E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464E3"/>
  </w:style>
  <w:style w:type="paragraph" w:styleId="Piedepgina">
    <w:name w:val="footer"/>
    <w:basedOn w:val="Normal"/>
    <w:link w:val="PiedepginaCar"/>
    <w:uiPriority w:val="99"/>
    <w:unhideWhenUsed/>
    <w:rsid w:val="00E464E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464E3"/>
  </w:style>
  <w:style w:type="paragraph" w:styleId="Prrafodelista">
    <w:name w:val="List Paragraph"/>
    <w:basedOn w:val="Normal"/>
    <w:uiPriority w:val="34"/>
    <w:qFormat/>
    <w:rsid w:val="005453E3"/>
    <w:pPr>
      <w:ind w:left="720"/>
      <w:contextualSpacing/>
    </w:pPr>
  </w:style>
  <w:style w:type="table" w:styleId="Tablaconcuadrcula">
    <w:name w:val="Table Grid"/>
    <w:basedOn w:val="Tablanormal"/>
    <w:uiPriority w:val="39"/>
    <w:rsid w:val="00C071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decuadrcula6concolores-nfasis1">
    <w:name w:val="Grid Table 6 Colorful Accent 1"/>
    <w:basedOn w:val="Tablanormal"/>
    <w:uiPriority w:val="51"/>
    <w:rsid w:val="00C07144"/>
    <w:pPr>
      <w:spacing w:after="0" w:line="240" w:lineRule="auto"/>
    </w:pPr>
    <w:rPr>
      <w:color w:val="3E762A" w:themeColor="accent1" w:themeShade="BF"/>
    </w:rPr>
    <w:tblPr>
      <w:tblStyleRowBandSize w:val="1"/>
      <w:tblStyleColBandSize w:val="1"/>
      <w:tblInd w:w="0" w:type="dxa"/>
      <w:tblBorders>
        <w:top w:val="single" w:sz="4" w:space="0" w:color="93D07C" w:themeColor="accent1" w:themeTint="99"/>
        <w:left w:val="single" w:sz="4" w:space="0" w:color="93D07C" w:themeColor="accent1" w:themeTint="99"/>
        <w:bottom w:val="single" w:sz="4" w:space="0" w:color="93D07C" w:themeColor="accent1" w:themeTint="99"/>
        <w:right w:val="single" w:sz="4" w:space="0" w:color="93D07C" w:themeColor="accent1" w:themeTint="99"/>
        <w:insideH w:val="single" w:sz="4" w:space="0" w:color="93D07C" w:themeColor="accent1" w:themeTint="99"/>
        <w:insideV w:val="single" w:sz="4" w:space="0" w:color="93D07C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3D07C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3D07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FD3" w:themeFill="accent1" w:themeFillTint="33"/>
      </w:tcPr>
    </w:tblStylePr>
    <w:tblStylePr w:type="band1Horz">
      <w:tblPr/>
      <w:tcPr>
        <w:shd w:val="clear" w:color="auto" w:fill="DAEFD3" w:themeFill="accent1" w:themeFillTint="33"/>
      </w:tcPr>
    </w:tblStylePr>
  </w:style>
  <w:style w:type="table" w:styleId="Tabladecuadrcula4-nfasis1">
    <w:name w:val="Grid Table 4 Accent 1"/>
    <w:basedOn w:val="Tablanormal"/>
    <w:uiPriority w:val="49"/>
    <w:rsid w:val="002F63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3D07C" w:themeColor="accent1" w:themeTint="99"/>
        <w:left w:val="single" w:sz="4" w:space="0" w:color="93D07C" w:themeColor="accent1" w:themeTint="99"/>
        <w:bottom w:val="single" w:sz="4" w:space="0" w:color="93D07C" w:themeColor="accent1" w:themeTint="99"/>
        <w:right w:val="single" w:sz="4" w:space="0" w:color="93D07C" w:themeColor="accent1" w:themeTint="99"/>
        <w:insideH w:val="single" w:sz="4" w:space="0" w:color="93D07C" w:themeColor="accent1" w:themeTint="99"/>
        <w:insideV w:val="single" w:sz="4" w:space="0" w:color="93D07C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9E39" w:themeColor="accent1"/>
          <w:left w:val="single" w:sz="4" w:space="0" w:color="549E39" w:themeColor="accent1"/>
          <w:bottom w:val="single" w:sz="4" w:space="0" w:color="549E39" w:themeColor="accent1"/>
          <w:right w:val="single" w:sz="4" w:space="0" w:color="549E39" w:themeColor="accent1"/>
          <w:insideH w:val="nil"/>
          <w:insideV w:val="nil"/>
        </w:tcBorders>
        <w:shd w:val="clear" w:color="auto" w:fill="549E39" w:themeFill="accent1"/>
      </w:tcPr>
    </w:tblStylePr>
    <w:tblStylePr w:type="lastRow">
      <w:rPr>
        <w:b/>
        <w:bCs/>
      </w:rPr>
      <w:tblPr/>
      <w:tcPr>
        <w:tcBorders>
          <w:top w:val="double" w:sz="4" w:space="0" w:color="549E3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FD3" w:themeFill="accent1" w:themeFillTint="33"/>
      </w:tcPr>
    </w:tblStylePr>
    <w:tblStylePr w:type="band1Horz">
      <w:tblPr/>
      <w:tcPr>
        <w:shd w:val="clear" w:color="auto" w:fill="DAEFD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D22549AA294429DB0FE187A8B5FF1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742BB4-303E-4DC1-9DB1-17F63B63DD20}"/>
      </w:docPartPr>
      <w:docPartBody>
        <w:p w:rsidR="00A420D3" w:rsidRDefault="00A420D3" w:rsidP="00A420D3">
          <w:pPr>
            <w:pStyle w:val="FD22549AA294429DB0FE187A8B5FF17F"/>
          </w:pPr>
          <w:r>
            <w:rPr>
              <w:caps/>
              <w:color w:val="FFFFFF" w:themeColor="background1"/>
              <w:sz w:val="18"/>
              <w:szCs w:val="18"/>
              <w:lang w:val="es-ES"/>
            </w:rPr>
            <w:t>[Título del documento]</w:t>
          </w:r>
        </w:p>
      </w:docPartBody>
    </w:docPart>
    <w:docPart>
      <w:docPartPr>
        <w:name w:val="A15F4C660DB14F4CA81B5D943B699B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83F027-7E7F-41C8-9F08-801A2719C9B2}"/>
      </w:docPartPr>
      <w:docPartBody>
        <w:p w:rsidR="00A420D3" w:rsidRDefault="00A420D3" w:rsidP="00A420D3">
          <w:pPr>
            <w:pStyle w:val="A15F4C660DB14F4CA81B5D943B699B35"/>
          </w:pPr>
          <w:r>
            <w:rPr>
              <w:rStyle w:val="Textodemarcadordeposicin"/>
              <w:lang w:val="es-ES"/>
            </w:rPr>
            <w:t>[Fecha de publicación]</w:t>
          </w:r>
        </w:p>
      </w:docPartBody>
    </w:docPart>
    <w:docPart>
      <w:docPartPr>
        <w:name w:val="E283A77B086244868329921270C75A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6B0FD1-8188-44E6-A12B-871E2EF5F4DE}"/>
      </w:docPartPr>
      <w:docPartBody>
        <w:p w:rsidR="00A420D3" w:rsidRDefault="00A420D3" w:rsidP="00A420D3">
          <w:pPr>
            <w:pStyle w:val="E283A77B086244868329921270C75A3F"/>
          </w:pPr>
          <w:r>
            <w:rPr>
              <w:caps/>
              <w:color w:val="5B9BD5" w:themeColor="accent1"/>
              <w:sz w:val="18"/>
              <w:szCs w:val="18"/>
              <w:lang w:val="es-ES"/>
            </w:rPr>
            <w:t>[Título del documento]</w:t>
          </w:r>
        </w:p>
      </w:docPartBody>
    </w:docPart>
    <w:docPart>
      <w:docPartPr>
        <w:name w:val="563DDCA561BB4981871765DC2744A2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894DFF-72E5-4F0B-9A70-66EDB1C1DBF5}"/>
      </w:docPartPr>
      <w:docPartBody>
        <w:p w:rsidR="00A420D3" w:rsidRDefault="00A420D3" w:rsidP="00A420D3">
          <w:pPr>
            <w:pStyle w:val="563DDCA561BB4981871765DC2744A29B"/>
          </w:pPr>
          <w:r>
            <w:rPr>
              <w:caps/>
              <w:color w:val="5B9BD5" w:themeColor="accent1"/>
              <w:sz w:val="18"/>
              <w:szCs w:val="18"/>
              <w:lang w:val="es-ES"/>
            </w:rPr>
            <w:t>[Nombre del autor]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0D3"/>
    <w:rsid w:val="00A420D3"/>
    <w:rsid w:val="00B3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FD22549AA294429DB0FE187A8B5FF17F">
    <w:name w:val="FD22549AA294429DB0FE187A8B5FF17F"/>
    <w:rsid w:val="00A420D3"/>
  </w:style>
  <w:style w:type="character" w:customStyle="1" w:styleId="Textodemarcadordeposicin">
    <w:name w:val="Texto de marcador de posición"/>
    <w:basedOn w:val="Fuentedeprrafopredeter"/>
    <w:uiPriority w:val="99"/>
    <w:semiHidden/>
    <w:rsid w:val="00A420D3"/>
    <w:rPr>
      <w:color w:val="808080"/>
    </w:rPr>
  </w:style>
  <w:style w:type="paragraph" w:customStyle="1" w:styleId="A15F4C660DB14F4CA81B5D943B699B35">
    <w:name w:val="A15F4C660DB14F4CA81B5D943B699B35"/>
    <w:rsid w:val="00A420D3"/>
  </w:style>
  <w:style w:type="paragraph" w:customStyle="1" w:styleId="1AD29E8AF4354956A48BB559839803AF">
    <w:name w:val="1AD29E8AF4354956A48BB559839803AF"/>
    <w:rsid w:val="00A420D3"/>
  </w:style>
  <w:style w:type="paragraph" w:customStyle="1" w:styleId="7DD24BCB73CA4DB6B74F798C49BF06D1">
    <w:name w:val="7DD24BCB73CA4DB6B74F798C49BF06D1"/>
    <w:rsid w:val="00A420D3"/>
  </w:style>
  <w:style w:type="paragraph" w:customStyle="1" w:styleId="E283A77B086244868329921270C75A3F">
    <w:name w:val="E283A77B086244868329921270C75A3F"/>
    <w:rsid w:val="00A420D3"/>
  </w:style>
  <w:style w:type="paragraph" w:customStyle="1" w:styleId="563DDCA561BB4981871765DC2744A29B">
    <w:name w:val="563DDCA561BB4981871765DC2744A29B"/>
    <w:rsid w:val="00A420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Verde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2015-05-20T00:00:00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9</Pages>
  <Words>2245</Words>
  <Characters>12350</Characters>
  <Application>Microsoft Office Word</Application>
  <DocSecurity>0</DocSecurity>
  <Lines>102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Sistema Nevioso Autónomo – Cap 60 fisiología</vt:lpstr>
    </vt:vector>
  </TitlesOfParts>
  <Company>Toshiba</Company>
  <LinksUpToDate>false</LinksUpToDate>
  <CharactersWithSpaces>14566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Sistema Nevioso Autónomo – Cap 60 fisiología</dc:title>
  <dc:subject/>
  <dc:creator>Cristian Roberto Jordán Flores</dc:creator>
  <cp:keywords/>
  <dc:description/>
  <cp:lastModifiedBy>Toshiba Satellite</cp:lastModifiedBy>
  <cp:revision>15</cp:revision>
  <dcterms:created xsi:type="dcterms:W3CDTF">2015-05-20T23:46:00Z</dcterms:created>
  <dcterms:modified xsi:type="dcterms:W3CDTF">2015-05-24T02:19:00Z</dcterms:modified>
</cp:coreProperties>
</file>